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D04" w:rsidRPr="007708AB" w:rsidRDefault="00D56F4F" w:rsidP="009066BA">
      <w:pPr>
        <w:jc w:val="center"/>
        <w:rPr>
          <w:b/>
          <w:bCs/>
        </w:rPr>
      </w:pPr>
      <w:r w:rsidRPr="009066BA">
        <w:rPr>
          <w:b/>
          <w:bCs/>
          <w:sz w:val="36"/>
          <w:szCs w:val="36"/>
          <w:cs/>
        </w:rPr>
        <w:t>ยุทธศาสตร์การวิจัยด้านการจัดการน้ำ</w:t>
      </w:r>
      <w:bookmarkStart w:id="0" w:name="_GoBack"/>
      <w:bookmarkEnd w:id="0"/>
    </w:p>
    <w:p w:rsidR="00EF7A42" w:rsidRPr="007708AB" w:rsidRDefault="006D2D04" w:rsidP="006D2D04">
      <w:pPr>
        <w:tabs>
          <w:tab w:val="left" w:pos="426"/>
        </w:tabs>
        <w:spacing w:after="0" w:line="240" w:lineRule="auto"/>
        <w:jc w:val="thaiDistribute"/>
        <w:rPr>
          <w:b/>
          <w:bCs/>
        </w:rPr>
      </w:pPr>
      <w:r w:rsidRPr="007708AB">
        <w:rPr>
          <w:b/>
          <w:bCs/>
          <w:cs/>
        </w:rPr>
        <w:t>๑.</w:t>
      </w:r>
      <w:r w:rsidR="00EF7A42" w:rsidRPr="007708AB">
        <w:rPr>
          <w:b/>
          <w:bCs/>
          <w:cs/>
        </w:rPr>
        <w:t>หลักการและเหตุผล</w:t>
      </w:r>
    </w:p>
    <w:p w:rsidR="00EF7A42" w:rsidRPr="007708AB" w:rsidRDefault="00EF7A42" w:rsidP="006D2D04">
      <w:pPr>
        <w:tabs>
          <w:tab w:val="left" w:pos="851"/>
          <w:tab w:val="left" w:pos="1418"/>
        </w:tabs>
        <w:spacing w:after="0" w:line="240" w:lineRule="auto"/>
        <w:jc w:val="thaiDistribute"/>
        <w:rPr>
          <w:b/>
          <w:bCs/>
        </w:rPr>
      </w:pPr>
      <w:r w:rsidRPr="007708AB">
        <w:rPr>
          <w:b/>
          <w:bCs/>
        </w:rPr>
        <w:tab/>
      </w:r>
      <w:r w:rsidRPr="007708AB">
        <w:rPr>
          <w:b/>
          <w:bCs/>
          <w:cs/>
        </w:rPr>
        <w:t xml:space="preserve">๑.๑ </w:t>
      </w:r>
      <w:r w:rsidRPr="007708AB">
        <w:rPr>
          <w:b/>
          <w:bCs/>
        </w:rPr>
        <w:tab/>
      </w:r>
      <w:r w:rsidRPr="007708AB">
        <w:rPr>
          <w:b/>
          <w:bCs/>
          <w:cs/>
        </w:rPr>
        <w:t>ความเป็นมาของงานวิจัยด้าน</w:t>
      </w:r>
      <w:r w:rsidRPr="007708AB">
        <w:rPr>
          <w:b/>
          <w:bCs/>
          <w:spacing w:val="-6"/>
          <w:cs/>
        </w:rPr>
        <w:t>การจัดการน้ำ</w:t>
      </w:r>
    </w:p>
    <w:p w:rsidR="00EF7A42" w:rsidRPr="007708AB" w:rsidRDefault="00EF7A42" w:rsidP="006D2D04">
      <w:pPr>
        <w:tabs>
          <w:tab w:val="left" w:pos="1418"/>
        </w:tabs>
        <w:spacing w:after="0" w:line="240" w:lineRule="auto"/>
        <w:jc w:val="thaiDistribute"/>
      </w:pPr>
      <w:r w:rsidRPr="007708AB">
        <w:tab/>
      </w:r>
      <w:r w:rsidRPr="007708AB">
        <w:rPr>
          <w:spacing w:val="-4"/>
          <w:cs/>
        </w:rPr>
        <w:t xml:space="preserve">สำนักงานคณะกรรมการวิจัยแห่งชาติได้จัดทำ </w:t>
      </w:r>
      <w:r w:rsidRPr="007708AB">
        <w:rPr>
          <w:spacing w:val="-4"/>
        </w:rPr>
        <w:t>“</w:t>
      </w:r>
      <w:r w:rsidRPr="007708AB">
        <w:rPr>
          <w:spacing w:val="-4"/>
          <w:cs/>
        </w:rPr>
        <w:t>นโยบายและยุทธศาสตร์การวิจัยของชาติ ฉบับที่ ๘</w:t>
      </w:r>
      <w:r w:rsidRPr="007708AB">
        <w:rPr>
          <w:cs/>
        </w:rPr>
        <w:t xml:space="preserve"> (พ.ศ. ๒๕๕๕-๒๕๕๙)</w:t>
      </w:r>
      <w:r w:rsidRPr="007708AB">
        <w:t xml:space="preserve">” </w:t>
      </w:r>
      <w:r w:rsidRPr="007708AB">
        <w:rPr>
          <w:cs/>
        </w:rPr>
        <w:t>เพื่อมุ่งเน้นให้เป็นแนวทางในการดำเนินการวิจัยของหน่วยงานวิจัยต่างๆ และใช้เป็นกรอบทิศทางในการวิเคราะห์ตรวจสอบข้อเสนอการวิจัยของหน่วยงานภาครัฐที่เสนอของบประมาณประจำปีตามมติ</w:t>
      </w:r>
      <w:r w:rsidRPr="007708AB">
        <w:rPr>
          <w:spacing w:val="4"/>
          <w:cs/>
        </w:rPr>
        <w:t>คณะรัฐมนตรี โดยสอดคล้องกับสถานการณ์ของประเทศบนพื้นฐานปรัชญาเศรษฐกิจพอเพียงและยุทธศาสตร์</w:t>
      </w:r>
      <w:r w:rsidRPr="007708AB">
        <w:rPr>
          <w:cs/>
        </w:rPr>
        <w:t>การวิจัยระดับภูมิภาค รวมทั้งความต้องการของพื้นที่ และสอดคล้องกับทิศทางของแผนพัฒนาเศรษฐกิจและสังคม</w:t>
      </w:r>
      <w:r w:rsidRPr="007708AB">
        <w:rPr>
          <w:spacing w:val="2"/>
          <w:cs/>
        </w:rPr>
        <w:t>แห่งชาติ ฉบับที่ ๑๑ (พ.ศ. ๒๕๕๕-๒๕๕๙) นอกจากนี้นโยบายการวิจัยของชาติ (พ.ศ. ๒๕๕๕-๒๕๕๙) เน้น</w:t>
      </w:r>
      <w:r w:rsidRPr="007708AB">
        <w:rPr>
          <w:cs/>
        </w:rPr>
        <w:t xml:space="preserve">การบูรณาการด้านการวิจัยที่สอดคล้องกับแนวนโยบายและยุทธศาสตร์การพัฒนาประเทศ ควบคู่กับการวิจัยเพื่อความเป็นเลิศทางวิชาการ เพื่อนำไปสู่การพัฒนาประเทศอย่างสมดุลและยั่งยืน โดยให้ทุกภาคส่วนมีส่วนร่วม สำหรับการวิจัยทางด้านการศึกษาถือเป็นปัญหาสำคัญของประเทศสำนักงานคณะกรรมการวิจัยแห่งชาติพิจารณาถึงวิกฤติการณ์ด้านการศึกษาของประเทศที่เกิดขึ้น ความต้องการผลงานวิจัยและความรู้เพื่อเร่งแก้ไขปัญหาดังกล่าว จึงกำหนดการวิจัยด้านการศึกษาไว้เป็นกลุ่มเรื่องวิจัยที่ควรมุ่งเน้นในนโยบายการวิจัยของชาติ (พ.ศ. ๒๕๕๕-๒๕๕๙)  </w:t>
      </w:r>
    </w:p>
    <w:p w:rsidR="00EE3044" w:rsidRPr="007708AB" w:rsidRDefault="00EF7A42" w:rsidP="006D2D04">
      <w:pPr>
        <w:tabs>
          <w:tab w:val="left" w:pos="1418"/>
        </w:tabs>
        <w:spacing w:after="0" w:line="240" w:lineRule="auto"/>
        <w:ind w:firstLine="709"/>
        <w:jc w:val="thaiDistribute"/>
      </w:pPr>
      <w:r w:rsidRPr="007708AB">
        <w:tab/>
      </w:r>
      <w:r w:rsidR="00EE3044" w:rsidRPr="007708AB">
        <w:rPr>
          <w:cs/>
        </w:rPr>
        <w:t xml:space="preserve">สำหรับการวิจัยด้านการจัดการน้ำ มีระบุไว้ภายใต้นโยบายการวิจัยของชาติ (พ.ศ. ๒๕๕๕-๒๕๕๙) ในยุทธศาสตร์การวิจัยที่ </w:t>
      </w:r>
      <w:r w:rsidR="006D2D04" w:rsidRPr="007708AB">
        <w:rPr>
          <w:cs/>
        </w:rPr>
        <w:t>๓</w:t>
      </w:r>
      <w:r w:rsidR="00EE3044" w:rsidRPr="007708AB">
        <w:rPr>
          <w:cs/>
        </w:rPr>
        <w:t xml:space="preserve"> กลยุทธ์การวิจัยที่ </w:t>
      </w:r>
      <w:r w:rsidR="006D2D04" w:rsidRPr="007708AB">
        <w:rPr>
          <w:cs/>
        </w:rPr>
        <w:t>๓</w:t>
      </w:r>
      <w:r w:rsidR="00EE3044" w:rsidRPr="007708AB">
        <w:rPr>
          <w:cs/>
        </w:rPr>
        <w:t xml:space="preserve"> พัฒนาระบบการบริหารจัดการทรัพยากรน้ำแบบบูรณาการและสร้างความเป็นเอกภาพในการบริหารจัดการน้ำของประเทศ</w:t>
      </w:r>
      <w:r w:rsidR="00EE3044" w:rsidRPr="007708AB">
        <w:t> </w:t>
      </w:r>
      <w:r w:rsidR="00EE3044" w:rsidRPr="007708AB">
        <w:rPr>
          <w:cs/>
        </w:rPr>
        <w:t xml:space="preserve">และกลยุทธ์การวิจัยที่ </w:t>
      </w:r>
      <w:r w:rsidR="006D2D04" w:rsidRPr="007708AB">
        <w:rPr>
          <w:cs/>
        </w:rPr>
        <w:t>๔</w:t>
      </w:r>
      <w:r w:rsidR="00EE3044" w:rsidRPr="007708AB">
        <w:rPr>
          <w:cs/>
        </w:rPr>
        <w:t xml:space="preserve"> สร้างองค์ความรู้เกี่ยวกับภัยพิบัติจากธรรมชาติและอุตสาหกรรม</w:t>
      </w:r>
      <w:r w:rsidR="00EE3044" w:rsidRPr="007708AB">
        <w:t> </w:t>
      </w:r>
      <w:r w:rsidR="00EE3044" w:rsidRPr="007708AB">
        <w:rPr>
          <w:cs/>
        </w:rPr>
        <w:t xml:space="preserve">รวมทั้งระบบบริหารจัดการน้ำท่วมที่มีประสิทธิภาพยุทธศาสตร์การวิจัยที่ </w:t>
      </w:r>
      <w:r w:rsidR="006D2D04" w:rsidRPr="007708AB">
        <w:rPr>
          <w:cs/>
        </w:rPr>
        <w:t>๓</w:t>
      </w:r>
      <w:r w:rsidR="00EE3044" w:rsidRPr="007708AB">
        <w:rPr>
          <w:cs/>
        </w:rPr>
        <w:t xml:space="preserve"> ที่เกี่ยวกับเรื่องน้ำนี้ให้ความสำคัญกับ</w:t>
      </w:r>
      <w:r w:rsidR="004A5D5C" w:rsidRPr="007708AB">
        <w:rPr>
          <w:rFonts w:hint="cs"/>
          <w:cs/>
        </w:rPr>
        <w:t>..................</w:t>
      </w:r>
    </w:p>
    <w:p w:rsidR="00EF7A42" w:rsidRDefault="006D2D04" w:rsidP="006D2D04">
      <w:pPr>
        <w:tabs>
          <w:tab w:val="left" w:pos="1418"/>
        </w:tabs>
        <w:spacing w:after="0" w:line="240" w:lineRule="auto"/>
        <w:jc w:val="thaiDistribute"/>
      </w:pPr>
      <w:r w:rsidRPr="007708AB">
        <w:rPr>
          <w:rFonts w:hint="cs"/>
          <w:cs/>
        </w:rPr>
        <w:tab/>
      </w:r>
      <w:r w:rsidR="00EF7A42" w:rsidRPr="007708AB">
        <w:rPr>
          <w:cs/>
        </w:rPr>
        <w:t>จากความสำคัญด้าน</w:t>
      </w:r>
      <w:r w:rsidR="00766242" w:rsidRPr="007708AB">
        <w:rPr>
          <w:cs/>
        </w:rPr>
        <w:t>จัดการทรัพยากรน้ำ</w:t>
      </w:r>
      <w:r w:rsidR="00EF7A42" w:rsidRPr="007708AB">
        <w:rPr>
          <w:cs/>
        </w:rPr>
        <w:t xml:space="preserve">ดังกล่าว สำนักงานคณะกรรมการวิจัยแห่งชาติ </w:t>
      </w:r>
      <w:r w:rsidR="00766242" w:rsidRPr="007708AB">
        <w:rPr>
          <w:cs/>
        </w:rPr>
        <w:t>พิจารณาแล้วเห็นว่าปัญหาเรื่องน้ำเป็นปัญหาสำคัญมา</w:t>
      </w:r>
      <w:r w:rsidR="00EF7A42" w:rsidRPr="007708AB">
        <w:rPr>
          <w:cs/>
        </w:rPr>
        <w:t>จึงได้กำหนด</w:t>
      </w:r>
      <w:r w:rsidR="00766242" w:rsidRPr="007708AB">
        <w:rPr>
          <w:cs/>
        </w:rPr>
        <w:t>ไว้ในกลุ่มเรื่องเร่งด่วนด้วย และนำปัญหาดังกล่าวนี้มาจัดทำเป็น</w:t>
      </w:r>
      <w:r w:rsidR="00EF7A42" w:rsidRPr="007708AB">
        <w:rPr>
          <w:cs/>
        </w:rPr>
        <w:t>ยุทธศาสตร์การวิจัยรายประเด็นด้านการจัดการน้ำ</w:t>
      </w:r>
      <w:r w:rsidR="00766242" w:rsidRPr="007708AB">
        <w:rPr>
          <w:cs/>
        </w:rPr>
        <w:t>ซึ่งก็คือเอกสารที่กำลังอยู่ในมือท่าน ขณะนี้</w:t>
      </w:r>
      <w:r w:rsidR="00EF7A42" w:rsidRPr="007708AB">
        <w:rPr>
          <w:cs/>
        </w:rPr>
        <w:t xml:space="preserve"> เพื่อเน้นการสร้างงานวิจัยด้านการจัด</w:t>
      </w:r>
      <w:r w:rsidR="009F3D41" w:rsidRPr="007708AB">
        <w:rPr>
          <w:cs/>
        </w:rPr>
        <w:t>การ</w:t>
      </w:r>
      <w:r w:rsidR="00EF7A42" w:rsidRPr="007708AB">
        <w:rPr>
          <w:cs/>
        </w:rPr>
        <w:t>น้ำโดยเฉพาะ</w:t>
      </w:r>
      <w:r w:rsidR="00766242" w:rsidRPr="007708AB">
        <w:rPr>
          <w:cs/>
        </w:rPr>
        <w:t>การวิจัยเกี่ยวกับการพัฒนาระบบและกลไกการบริหารจัดการทรัพยากรน้ำและพื้นที่ลุ่มน้ำของประเทศที่มีประสิทธิภาพ การวิจัยเกี่ยวกับผลกระทบสิ่งแวดล้อมจากการสร้างเขื่อนและฝาย การวิจัยเพื่อสร้างองค์ความรู้ในเชิงบูรณาการศาสตร์ทางอุตุนิยมวิทยา อุทกวิทยาและชลศาสตร์ เพื่อใช้ในการบริหารจัดการทรัพยากรน้ำที่เหมาะสมและมีประสิทธิภาพ และการวิจัยเพื่อสร้างองค์ความรู้ในการบูรณาการระหว่างน้ำใต้ดินและ น้ำผิวดินในการจัดการน้ำ</w:t>
      </w:r>
    </w:p>
    <w:p w:rsidR="009066BA" w:rsidRPr="007708AB" w:rsidRDefault="009066BA" w:rsidP="006D2D04">
      <w:pPr>
        <w:tabs>
          <w:tab w:val="left" w:pos="1418"/>
        </w:tabs>
        <w:spacing w:after="0" w:line="240" w:lineRule="auto"/>
        <w:jc w:val="thaiDistribute"/>
      </w:pPr>
    </w:p>
    <w:p w:rsidR="00766242" w:rsidRDefault="00766242" w:rsidP="006D2D04">
      <w:pPr>
        <w:tabs>
          <w:tab w:val="left" w:pos="1418"/>
        </w:tabs>
        <w:spacing w:after="0" w:line="240" w:lineRule="auto"/>
        <w:ind w:firstLine="1134"/>
        <w:jc w:val="thaiDistribute"/>
      </w:pPr>
    </w:p>
    <w:p w:rsidR="009066BA" w:rsidRPr="007708AB" w:rsidRDefault="009066BA" w:rsidP="006D2D04">
      <w:pPr>
        <w:tabs>
          <w:tab w:val="left" w:pos="1418"/>
        </w:tabs>
        <w:spacing w:after="0" w:line="240" w:lineRule="auto"/>
        <w:ind w:firstLine="1134"/>
        <w:jc w:val="thaiDistribute"/>
        <w:rPr>
          <w:rFonts w:hint="cs"/>
          <w:cs/>
        </w:rPr>
      </w:pPr>
    </w:p>
    <w:p w:rsidR="00EF7A42" w:rsidRPr="007708AB" w:rsidRDefault="00EF7A42" w:rsidP="004A5D5C">
      <w:pPr>
        <w:tabs>
          <w:tab w:val="left" w:pos="851"/>
          <w:tab w:val="left" w:pos="1418"/>
        </w:tabs>
        <w:spacing w:after="0" w:line="240" w:lineRule="auto"/>
        <w:ind w:firstLine="720"/>
        <w:jc w:val="thaiDistribute"/>
        <w:rPr>
          <w:b/>
          <w:bCs/>
        </w:rPr>
      </w:pPr>
      <w:r w:rsidRPr="007708AB">
        <w:rPr>
          <w:b/>
          <w:bCs/>
          <w:cs/>
        </w:rPr>
        <w:lastRenderedPageBreak/>
        <w:tab/>
        <w:t xml:space="preserve">๑.๒ </w:t>
      </w:r>
      <w:r w:rsidRPr="007708AB">
        <w:rPr>
          <w:b/>
          <w:bCs/>
          <w:cs/>
        </w:rPr>
        <w:tab/>
        <w:t>การวิเคราะห์สถานการณ์ปัจจุบันและแนวโน้มการเปลี่ยนแปลงเกี่ยวกับประเด็นการพัฒนาด้าน</w:t>
      </w:r>
      <w:r w:rsidRPr="007708AB">
        <w:rPr>
          <w:b/>
          <w:bCs/>
          <w:spacing w:val="-6"/>
          <w:cs/>
        </w:rPr>
        <w:t>การจัดการน้ำ</w:t>
      </w:r>
    </w:p>
    <w:p w:rsidR="00256133" w:rsidRPr="007708AB" w:rsidRDefault="004A5D5C" w:rsidP="004A5D5C">
      <w:pPr>
        <w:tabs>
          <w:tab w:val="left" w:pos="1418"/>
        </w:tabs>
        <w:spacing w:after="0" w:line="240" w:lineRule="auto"/>
        <w:ind w:right="-328"/>
        <w:jc w:val="thaiDistribute"/>
        <w:rPr>
          <w:rFonts w:eastAsia="Calibri"/>
          <w:cs/>
        </w:rPr>
      </w:pPr>
      <w:r w:rsidRPr="007708AB">
        <w:rPr>
          <w:rFonts w:eastAsia="Calibri" w:hint="cs"/>
          <w:cs/>
        </w:rPr>
        <w:tab/>
      </w:r>
      <w:r w:rsidRPr="007708AB">
        <w:rPr>
          <w:rFonts w:eastAsia="Calibri"/>
          <w:cs/>
        </w:rPr>
        <w:t>น้ำ</w:t>
      </w:r>
      <w:r w:rsidRPr="007708AB">
        <w:rPr>
          <w:rFonts w:eastAsia="Calibri" w:hint="cs"/>
          <w:cs/>
        </w:rPr>
        <w:t>เป็น</w:t>
      </w:r>
      <w:r w:rsidR="00256133" w:rsidRPr="007708AB">
        <w:rPr>
          <w:rFonts w:eastAsia="Calibri"/>
          <w:cs/>
        </w:rPr>
        <w:t>ทรัพยากรธรรมชาติที่มีความสำคัญและจำเป็นต่อการดำรงชีวิตของทั้งมนุษย์ สัตว์ พืชและเป็นสิ่งมหัศจรรย์ที่สุดในโลก ที่ทำให้เกิดสิ่งมีชีวิตขึ้นมาในโลก  น้ำจึงเป็นสัญลักษณ์แห่งการเริ่มต้นการดำรงอยู่และการสิ้นสุดของสรรพสิ่ง นอกจากนี้น้ำยังเป็นแหล่งที่ก่อกำเนิดชุมชนมนุษย์และอารยธรรมอันเก่าแก่ในโลกล้วนสัมพันธ์ใกล้ชิดกับน้ำทั้งสิ้น  ด้วยมนุษย์เชื่อจากการมองเห็นว่าในโลกนี้มีน้ำเป็นสสารที่มีปริมาณมากที่สุด เมื่อเปรียบเทียบกับสสารอื่นที่มีอยู่  มนุษย์จึงเป็นสิ่งมีชีวิตที่มีการนำน้ำมาใช้ประโยชน์เพื่อตนเองในด้านต่าง ๆ มากที่สุดในบรรดาสิ่งมีชีวิตทั้งหลายในโลกใบนี้หมายรวมถึงการใช้น้ำในประเทศไทยด้วย</w:t>
      </w:r>
    </w:p>
    <w:p w:rsidR="00256133" w:rsidRPr="007708AB" w:rsidRDefault="004A5D5C" w:rsidP="004A5D5C">
      <w:pPr>
        <w:tabs>
          <w:tab w:val="left" w:pos="1418"/>
        </w:tabs>
        <w:spacing w:after="0" w:line="240" w:lineRule="auto"/>
        <w:ind w:right="-328" w:firstLine="1134"/>
        <w:jc w:val="thaiDistribute"/>
        <w:rPr>
          <w:rFonts w:eastAsia="Calibri"/>
        </w:rPr>
      </w:pPr>
      <w:r w:rsidRPr="007708AB">
        <w:rPr>
          <w:rFonts w:eastAsia="Calibri" w:hint="cs"/>
          <w:cs/>
        </w:rPr>
        <w:tab/>
      </w:r>
      <w:r w:rsidR="00256133" w:rsidRPr="007708AB">
        <w:rPr>
          <w:rFonts w:eastAsia="Calibri"/>
          <w:cs/>
        </w:rPr>
        <w:t xml:space="preserve">การพัฒนาของประเทศและของโลกในช่วงเวลาสองทศวรรษที่ผ่านมามีการขยายตัวของภาคเศรษฐกิจและอุตสาหกรรม ทำให้ความต้องการใช้น้ำของมนุษย์เพิ่มปริมาณมากขึ้นเป็นทวีคูณ โดยเฉพาะน้ำเพื่อการเกษตร และการพลังงาน ทำให้น้ำบริสุทธิ์จะกลายเป็นสิ่งที่ล้ำค่ามากขึ้นและคาดประมาณว่าภายในพุทธศักราช </w:t>
      </w:r>
      <w:r w:rsidR="006D2D04" w:rsidRPr="007708AB">
        <w:rPr>
          <w:rFonts w:eastAsia="Calibri"/>
          <w:cs/>
        </w:rPr>
        <w:t>๒๕๖๘</w:t>
      </w:r>
      <w:r w:rsidR="00256133" w:rsidRPr="007708AB">
        <w:rPr>
          <w:rFonts w:eastAsia="Calibri"/>
          <w:cs/>
        </w:rPr>
        <w:t xml:space="preserve"> ประชากร </w:t>
      </w:r>
      <w:r w:rsidR="006D2D04" w:rsidRPr="007708AB">
        <w:rPr>
          <w:rFonts w:eastAsia="Calibri"/>
          <w:cs/>
        </w:rPr>
        <w:t>๒</w:t>
      </w:r>
      <w:r w:rsidR="00256133" w:rsidRPr="007708AB">
        <w:rPr>
          <w:rFonts w:eastAsia="Calibri"/>
          <w:cs/>
        </w:rPr>
        <w:t xml:space="preserve"> ใน </w:t>
      </w:r>
      <w:r w:rsidR="006D2D04" w:rsidRPr="007708AB">
        <w:rPr>
          <w:rFonts w:eastAsia="Calibri"/>
          <w:cs/>
        </w:rPr>
        <w:t>๓</w:t>
      </w:r>
      <w:r w:rsidR="00256133" w:rsidRPr="007708AB">
        <w:rPr>
          <w:rFonts w:eastAsia="Calibri"/>
          <w:cs/>
        </w:rPr>
        <w:t xml:space="preserve"> ของประชากรโลกจะมีชีวิตความเป็นอยู่ท่ามกลางภาวะกดดันในเรื่องน้ำทั้งทางด้านปริมาณและคุณภาพ อีกทั้งแนวโน้มปัญหาโลกร้อนจะเป็นปัจจัยสำคัญทำให้เกิดภาวะขาดแคลนน้ำรุนแรงมากขึ้น</w:t>
      </w:r>
      <w:r w:rsidR="00256133" w:rsidRPr="007708AB">
        <w:rPr>
          <w:rStyle w:val="a5"/>
          <w:cs/>
        </w:rPr>
        <w:footnoteReference w:id="2"/>
      </w:r>
    </w:p>
    <w:p w:rsidR="00256133" w:rsidRPr="007708AB" w:rsidRDefault="004A5D5C" w:rsidP="004A5D5C">
      <w:pPr>
        <w:tabs>
          <w:tab w:val="left" w:pos="1418"/>
        </w:tabs>
        <w:spacing w:after="0" w:line="240" w:lineRule="auto"/>
        <w:ind w:right="-328" w:firstLine="1134"/>
        <w:jc w:val="thaiDistribute"/>
        <w:rPr>
          <w:rFonts w:eastAsia="Calibri"/>
          <w:cs/>
        </w:rPr>
      </w:pPr>
      <w:r w:rsidRPr="007708AB">
        <w:rPr>
          <w:rFonts w:eastAsia="Calibri" w:hint="cs"/>
          <w:cs/>
        </w:rPr>
        <w:tab/>
      </w:r>
      <w:r w:rsidR="00256133" w:rsidRPr="007708AB">
        <w:rPr>
          <w:rFonts w:eastAsia="Calibri"/>
          <w:cs/>
        </w:rPr>
        <w:t xml:space="preserve">สภาพที่เป็นอยู่ในแต่ละปีประเทศไทยมีฝนตก </w:t>
      </w:r>
      <w:r w:rsidR="00256133" w:rsidRPr="007708AB">
        <w:rPr>
          <w:rFonts w:eastAsia="Calibri"/>
          <w:noProof/>
          <w:cs/>
        </w:rPr>
        <w:t xml:space="preserve">คิดเป็นปริมาณน้ำฝน </w:t>
      </w:r>
      <w:r w:rsidR="006D2D04" w:rsidRPr="007708AB">
        <w:rPr>
          <w:rFonts w:eastAsia="Calibri"/>
          <w:noProof/>
          <w:cs/>
        </w:rPr>
        <w:t>๘๐๐</w:t>
      </w:r>
      <w:r w:rsidR="00256133" w:rsidRPr="007708AB">
        <w:rPr>
          <w:rFonts w:eastAsia="Calibri"/>
          <w:noProof/>
          <w:cs/>
        </w:rPr>
        <w:t>,</w:t>
      </w:r>
      <w:r w:rsidR="006D2D04" w:rsidRPr="007708AB">
        <w:rPr>
          <w:rFonts w:eastAsia="Calibri"/>
          <w:noProof/>
          <w:cs/>
        </w:rPr>
        <w:t>๐๐๐</w:t>
      </w:r>
      <w:r w:rsidR="00256133" w:rsidRPr="007708AB">
        <w:rPr>
          <w:rFonts w:eastAsia="Calibri"/>
          <w:noProof/>
          <w:cs/>
        </w:rPr>
        <w:t xml:space="preserve"> ล้านลบ.ม. ต่อปี</w:t>
      </w:r>
      <w:r w:rsidR="00256133" w:rsidRPr="007708AB">
        <w:rPr>
          <w:rFonts w:eastAsia="Calibri"/>
          <w:cs/>
        </w:rPr>
        <w:t xml:space="preserve"> ปริมาณน้ำท่าคงที่ ที่เป็นน้ำผิวดินเฉลี่ยปีละ </w:t>
      </w:r>
      <w:r w:rsidR="006D2D04" w:rsidRPr="007708AB">
        <w:rPr>
          <w:rFonts w:eastAsia="Calibri"/>
          <w:cs/>
        </w:rPr>
        <w:t>๒๑๓</w:t>
      </w:r>
      <w:r w:rsidR="00256133" w:rsidRPr="007708AB">
        <w:rPr>
          <w:rFonts w:eastAsia="Calibri"/>
          <w:cs/>
        </w:rPr>
        <w:t>,</w:t>
      </w:r>
      <w:r w:rsidR="006D2D04" w:rsidRPr="007708AB">
        <w:rPr>
          <w:rFonts w:eastAsia="Calibri"/>
          <w:cs/>
        </w:rPr>
        <w:t>๓๐๐</w:t>
      </w:r>
      <w:r w:rsidR="00256133" w:rsidRPr="007708AB">
        <w:rPr>
          <w:rFonts w:eastAsia="Calibri"/>
          <w:cs/>
        </w:rPr>
        <w:t xml:space="preserve"> ล้าน ลบ.ม. และน้ำต้นทุนที่สามารถใช้การได้มีปริมาณอยู่อย่างจำกัด ประมาณ  </w:t>
      </w:r>
      <w:r w:rsidR="006D2D04" w:rsidRPr="007708AB">
        <w:rPr>
          <w:rFonts w:eastAsia="Calibri"/>
          <w:cs/>
        </w:rPr>
        <w:t>๕๒</w:t>
      </w:r>
      <w:r w:rsidR="00256133" w:rsidRPr="007708AB">
        <w:rPr>
          <w:rFonts w:eastAsia="Calibri"/>
          <w:cs/>
        </w:rPr>
        <w:t>,</w:t>
      </w:r>
      <w:r w:rsidR="006D2D04" w:rsidRPr="007708AB">
        <w:rPr>
          <w:rFonts w:eastAsia="Calibri"/>
          <w:cs/>
        </w:rPr>
        <w:t>๗๔๑</w:t>
      </w:r>
      <w:r w:rsidR="00256133" w:rsidRPr="007708AB">
        <w:rPr>
          <w:rFonts w:eastAsia="Calibri"/>
          <w:cs/>
        </w:rPr>
        <w:t xml:space="preserve">  ล้าน ลบ.ม. ในขณะที่ความต้องการน้ำมีปริมาณเพิ่มมากขึ้นทุกปีตามจำนวนประชากรที่เพิ่มขึ้น กล่าวคือ ในปี </w:t>
      </w:r>
      <w:r w:rsidR="006D2D04" w:rsidRPr="007708AB">
        <w:rPr>
          <w:rFonts w:eastAsia="Calibri"/>
          <w:cs/>
        </w:rPr>
        <w:t>๒๕๕๙</w:t>
      </w:r>
      <w:r w:rsidR="00256133" w:rsidRPr="007708AB">
        <w:rPr>
          <w:rFonts w:eastAsia="Calibri"/>
          <w:cs/>
        </w:rPr>
        <w:t xml:space="preserve"> และ </w:t>
      </w:r>
      <w:r w:rsidR="006D2D04" w:rsidRPr="007708AB">
        <w:rPr>
          <w:rFonts w:eastAsia="Calibri"/>
          <w:cs/>
        </w:rPr>
        <w:t>๒๕๖๙</w:t>
      </w:r>
      <w:r w:rsidR="00256133" w:rsidRPr="007708AB">
        <w:rPr>
          <w:rFonts w:eastAsia="Calibri"/>
          <w:cs/>
        </w:rPr>
        <w:t xml:space="preserve"> คาดว่าจะมีประชากรประมาณ  </w:t>
      </w:r>
      <w:r w:rsidR="006D2D04" w:rsidRPr="007708AB">
        <w:rPr>
          <w:rFonts w:eastAsia="Calibri"/>
          <w:cs/>
        </w:rPr>
        <w:t>๖๘</w:t>
      </w:r>
      <w:r w:rsidR="00256133" w:rsidRPr="007708AB">
        <w:rPr>
          <w:rFonts w:eastAsia="Calibri"/>
          <w:cs/>
        </w:rPr>
        <w:t>.</w:t>
      </w:r>
      <w:r w:rsidR="006D2D04" w:rsidRPr="007708AB">
        <w:rPr>
          <w:rFonts w:eastAsia="Calibri"/>
          <w:cs/>
        </w:rPr>
        <w:t>๑</w:t>
      </w:r>
      <w:r w:rsidR="00256133" w:rsidRPr="007708AB">
        <w:rPr>
          <w:rFonts w:eastAsia="Calibri"/>
          <w:cs/>
        </w:rPr>
        <w:t xml:space="preserve"> และ </w:t>
      </w:r>
      <w:r w:rsidR="006D2D04" w:rsidRPr="007708AB">
        <w:rPr>
          <w:rFonts w:eastAsia="Calibri"/>
          <w:cs/>
        </w:rPr>
        <w:t>๗๓</w:t>
      </w:r>
      <w:r w:rsidR="00256133" w:rsidRPr="007708AB">
        <w:rPr>
          <w:rFonts w:eastAsia="Calibri"/>
          <w:cs/>
        </w:rPr>
        <w:t>.</w:t>
      </w:r>
      <w:r w:rsidR="006D2D04" w:rsidRPr="007708AB">
        <w:rPr>
          <w:rFonts w:eastAsia="Calibri"/>
          <w:cs/>
        </w:rPr>
        <w:t>๕</w:t>
      </w:r>
      <w:r w:rsidR="00256133" w:rsidRPr="007708AB">
        <w:rPr>
          <w:rFonts w:eastAsia="Calibri"/>
          <w:cs/>
        </w:rPr>
        <w:t xml:space="preserve"> ล้านคน ตามลำดับ  ซึ่งในปี </w:t>
      </w:r>
      <w:r w:rsidR="006D2D04" w:rsidRPr="007708AB">
        <w:rPr>
          <w:rFonts w:eastAsia="Calibri"/>
          <w:cs/>
        </w:rPr>
        <w:t>๒๕๕๑</w:t>
      </w:r>
      <w:r w:rsidR="00256133" w:rsidRPr="007708AB">
        <w:rPr>
          <w:rFonts w:eastAsia="Calibri"/>
          <w:cs/>
        </w:rPr>
        <w:t xml:space="preserve"> ความต้องการใช้น้ำทุกภาคส่วนคาดว่าประมาณ </w:t>
      </w:r>
      <w:r w:rsidR="006D2D04" w:rsidRPr="007708AB">
        <w:rPr>
          <w:rFonts w:eastAsia="Calibri"/>
          <w:cs/>
        </w:rPr>
        <w:t>๑๑๔</w:t>
      </w:r>
      <w:r w:rsidR="00256133" w:rsidRPr="007708AB">
        <w:rPr>
          <w:rFonts w:eastAsia="Calibri"/>
          <w:cs/>
        </w:rPr>
        <w:t>,</w:t>
      </w:r>
      <w:r w:rsidR="006D2D04" w:rsidRPr="007708AB">
        <w:rPr>
          <w:rFonts w:eastAsia="Calibri"/>
          <w:cs/>
        </w:rPr>
        <w:t>๔๘๕</w:t>
      </w:r>
      <w:r w:rsidR="00256133" w:rsidRPr="007708AB">
        <w:rPr>
          <w:rFonts w:eastAsia="Calibri"/>
          <w:cs/>
        </w:rPr>
        <w:t xml:space="preserve"> ล้าน ลบ.ม. สามารถกักเก็บน้ำได้ประมาณ </w:t>
      </w:r>
      <w:r w:rsidR="006D2D04" w:rsidRPr="007708AB">
        <w:rPr>
          <w:rFonts w:eastAsia="Calibri"/>
          <w:cs/>
        </w:rPr>
        <w:t>๗๖</w:t>
      </w:r>
      <w:r w:rsidR="00256133" w:rsidRPr="007708AB">
        <w:rPr>
          <w:rFonts w:eastAsia="Calibri"/>
          <w:cs/>
        </w:rPr>
        <w:t>,</w:t>
      </w:r>
      <w:r w:rsidR="006D2D04" w:rsidRPr="007708AB">
        <w:rPr>
          <w:rFonts w:eastAsia="Calibri"/>
          <w:cs/>
        </w:rPr>
        <w:t>๑๓๑</w:t>
      </w:r>
      <w:r w:rsidR="00256133" w:rsidRPr="007708AB">
        <w:rPr>
          <w:rFonts w:eastAsia="Calibri"/>
          <w:cs/>
        </w:rPr>
        <w:t xml:space="preserve"> ล้าน ลบ.ม. และไม่มีการใช้น้ำอย่างประหยัด หากไม่สามารถเพิ่มปริมาณกักเก็บคาดว่าในปี </w:t>
      </w:r>
      <w:r w:rsidR="006D2D04" w:rsidRPr="007708AB">
        <w:rPr>
          <w:rFonts w:eastAsia="Calibri"/>
          <w:cs/>
        </w:rPr>
        <w:t>๒๕๖๙</w:t>
      </w:r>
      <w:r w:rsidR="00256133" w:rsidRPr="007708AB">
        <w:rPr>
          <w:rFonts w:eastAsia="Calibri"/>
          <w:cs/>
        </w:rPr>
        <w:t xml:space="preserve"> จะขาดแคลนน้ำประมาณ </w:t>
      </w:r>
      <w:r w:rsidR="006D2D04" w:rsidRPr="007708AB">
        <w:rPr>
          <w:rFonts w:eastAsia="Calibri"/>
          <w:cs/>
        </w:rPr>
        <w:t>๖๑</w:t>
      </w:r>
      <w:r w:rsidR="00256133" w:rsidRPr="007708AB">
        <w:rPr>
          <w:rFonts w:eastAsia="Calibri"/>
          <w:cs/>
        </w:rPr>
        <w:t>,</w:t>
      </w:r>
      <w:r w:rsidR="006D2D04" w:rsidRPr="007708AB">
        <w:rPr>
          <w:rFonts w:eastAsia="Calibri"/>
          <w:cs/>
        </w:rPr>
        <w:t>๗๔๔</w:t>
      </w:r>
      <w:r w:rsidR="00256133" w:rsidRPr="007708AB">
        <w:rPr>
          <w:rFonts w:eastAsia="Calibri"/>
          <w:cs/>
        </w:rPr>
        <w:t xml:space="preserve"> ล้าน ลบ.ม.หรือร้อยละ </w:t>
      </w:r>
      <w:r w:rsidR="006D2D04" w:rsidRPr="007708AB">
        <w:rPr>
          <w:rFonts w:eastAsia="Calibri"/>
          <w:cs/>
        </w:rPr>
        <w:t>๓๓</w:t>
      </w:r>
      <w:r w:rsidR="00256133" w:rsidRPr="007708AB">
        <w:rPr>
          <w:rFonts w:eastAsia="Calibri"/>
          <w:cs/>
        </w:rPr>
        <w:t>.</w:t>
      </w:r>
      <w:r w:rsidR="006D2D04" w:rsidRPr="007708AB">
        <w:rPr>
          <w:rFonts w:eastAsia="Calibri"/>
          <w:cs/>
        </w:rPr>
        <w:t>๕๐</w:t>
      </w:r>
      <w:r w:rsidR="00256133" w:rsidRPr="007708AB">
        <w:rPr>
          <w:rFonts w:eastAsia="Calibri"/>
          <w:cs/>
        </w:rPr>
        <w:t xml:space="preserve"> ของปริมาณความต้องการ สภาพการขาดแคลนน้ำเพื่อการเกษตรจะเกิดขึ้นมากที่สุด และส่วนใหญ่ไม่สามารถปลูกพืชฤดูแล้ง นอกจากนี้ยังพบว่า ในสภาพที่เป็นอยู่บางพื้นที่โดยเฉพาะพื้นที่ที่เป็นที่ราบลุ่ม ได้ประสบปัญหาน้ำท่วมขังอย่างรุนแรง ทั้งนี้เพราะในฤดูฝนมีปริมาณน้ำฝนที่ตกถึงประมาณร้อยละ </w:t>
      </w:r>
      <w:r w:rsidR="006D2D04" w:rsidRPr="007708AB">
        <w:rPr>
          <w:rFonts w:eastAsia="Calibri"/>
          <w:cs/>
        </w:rPr>
        <w:t>๘๕</w:t>
      </w:r>
      <w:r w:rsidR="00256133" w:rsidRPr="007708AB">
        <w:rPr>
          <w:rFonts w:eastAsia="Calibri"/>
          <w:cs/>
        </w:rPr>
        <w:t xml:space="preserve"> ส่วนในฤดูแล้งมีปริมาณน้ำท่าเพียงประมาณร้อยละ </w:t>
      </w:r>
      <w:r w:rsidR="006D2D04" w:rsidRPr="007708AB">
        <w:rPr>
          <w:rFonts w:eastAsia="Calibri"/>
          <w:cs/>
        </w:rPr>
        <w:t>๑๕</w:t>
      </w:r>
      <w:r w:rsidR="00256133" w:rsidRPr="007708AB">
        <w:rPr>
          <w:rFonts w:eastAsia="Calibri"/>
          <w:cs/>
        </w:rPr>
        <w:t xml:space="preserve"> จึงทำให้เกิดการขาดแคลนน้ำ</w:t>
      </w:r>
      <w:r w:rsidR="00256133" w:rsidRPr="007708AB">
        <w:rPr>
          <w:rStyle w:val="a5"/>
          <w:cs/>
        </w:rPr>
        <w:footnoteReference w:id="3"/>
      </w:r>
    </w:p>
    <w:p w:rsidR="00256133" w:rsidRPr="007708AB" w:rsidRDefault="004A5D5C" w:rsidP="004A5D5C">
      <w:pPr>
        <w:tabs>
          <w:tab w:val="left" w:pos="1418"/>
        </w:tabs>
        <w:spacing w:after="0" w:line="240" w:lineRule="auto"/>
        <w:ind w:right="-334" w:firstLine="1134"/>
        <w:jc w:val="thaiDistribute"/>
        <w:rPr>
          <w:rFonts w:eastAsia="Calibri"/>
        </w:rPr>
      </w:pPr>
      <w:r w:rsidRPr="007708AB">
        <w:rPr>
          <w:rFonts w:eastAsia="Calibri" w:hint="cs"/>
          <w:cs/>
        </w:rPr>
        <w:tab/>
      </w:r>
      <w:r w:rsidR="00256133" w:rsidRPr="007708AB">
        <w:rPr>
          <w:rFonts w:eastAsia="Calibri"/>
          <w:cs/>
        </w:rPr>
        <w:t>สภาพปัญหาเกี่ยวกับทรัพยากรน้ำดังกล่าว อันมีสาเหตุหลักมาจากการบริหารจัดการทรัพยากรน้ำที่ขาดประสิทธิภาพและจากการใช้น้ำที่ไม่ชาญฉลาดและขาดการอนุรักษ์ การจัดการน้ำในประเทศไทยก็พบเช่นกันว่า ยังไม่สามารถแก้ไขวิกฤตน้ำได้  ทั้งที่ได้ใช้งบประมาณมากแต่พบว่าปัญหาเกี่ยวกับน้ำท่วม ภัยแล้ง น้ำเน่าเสีย เป็นปัญหาซ้ำซาก การแก้ไขปัญหาน้ำของรัฐอาจมีประสิทธิภาพ คือ ได้จัดหาแหล่งน้ำ สร้างที่กักเก็บน้ำให้ประชาชนทุกพื้นที่ได้ มีผลได้ (</w:t>
      </w:r>
      <w:r w:rsidR="00256133" w:rsidRPr="007708AB">
        <w:rPr>
          <w:rFonts w:eastAsia="Calibri"/>
        </w:rPr>
        <w:t>output</w:t>
      </w:r>
      <w:r w:rsidR="00256133" w:rsidRPr="007708AB">
        <w:rPr>
          <w:rFonts w:eastAsia="Calibri"/>
          <w:cs/>
        </w:rPr>
        <w:t>) คือ การมีเขื่อน อ่างเก็บน้ำ ชลประทาน ขุดลอกคลอง หากแต่ล้มเหลวในผลลัพธ์ คือ ขาดประสิทธิภาพในการขาดการจัดการน้ำที่ดี  ความขัดแย้งในด้านความต้องการปริมาณน้ำ ความขัดแย้งในด้าน</w:t>
      </w:r>
      <w:r w:rsidR="00256133" w:rsidRPr="007708AB">
        <w:rPr>
          <w:rFonts w:eastAsia="Calibri"/>
          <w:cs/>
        </w:rPr>
        <w:lastRenderedPageBreak/>
        <w:t>ผลประโยชน์ที่ได้รับจากแหล่งน้ำ และความขัดแย้งในด้านคุณภาพน้ำ ที่พบในสังคมไทย ณ ปัจจุบัน และทวีความรุนแรงเพิ่มมากขึ้นทุกขณะด้วยสาเหตุหลายประการ</w:t>
      </w:r>
      <w:r w:rsidR="009F3D41" w:rsidRPr="007708AB">
        <w:rPr>
          <w:rStyle w:val="a5"/>
          <w:cs/>
        </w:rPr>
        <w:footnoteReference w:id="4"/>
      </w:r>
      <w:r w:rsidR="00256133" w:rsidRPr="007708AB">
        <w:rPr>
          <w:rFonts w:eastAsia="Calibri"/>
          <w:cs/>
        </w:rPr>
        <w:t>ดังนี้  (</w:t>
      </w:r>
      <w:r w:rsidR="006D2D04" w:rsidRPr="007708AB">
        <w:rPr>
          <w:rFonts w:eastAsia="Calibri"/>
          <w:cs/>
        </w:rPr>
        <w:t>๑</w:t>
      </w:r>
      <w:r w:rsidR="00256133" w:rsidRPr="007708AB">
        <w:rPr>
          <w:rFonts w:eastAsia="Calibri"/>
          <w:cs/>
        </w:rPr>
        <w:t>) นโยบายและแผนงานหลักด้านการจัดการน้ำของประเทศ ขาดความมีเอกภาพ ขาดความชัดเจน ขาดความครอบคลุม ที่จะนำไปสู่การปฏิบัติที่เป็นรูปธรรม (</w:t>
      </w:r>
      <w:r w:rsidR="006D2D04" w:rsidRPr="007708AB">
        <w:rPr>
          <w:rFonts w:eastAsia="Calibri"/>
          <w:cs/>
        </w:rPr>
        <w:t>๒</w:t>
      </w:r>
      <w:r w:rsidR="00256133" w:rsidRPr="007708AB">
        <w:rPr>
          <w:rFonts w:eastAsia="Calibri"/>
          <w:cs/>
        </w:rPr>
        <w:t>) การจัดการน้ำที่ผ่านมา รัฐได้ขาดมุมมองในมิติทางสังคมศาสตร์ และขาดการมีส่วนร่วมของผู้ใช้น้ำ (</w:t>
      </w:r>
      <w:r w:rsidR="006D2D04" w:rsidRPr="007708AB">
        <w:rPr>
          <w:rFonts w:eastAsia="Calibri"/>
          <w:cs/>
        </w:rPr>
        <w:t>๓</w:t>
      </w:r>
      <w:r w:rsidR="00256133" w:rsidRPr="007708AB">
        <w:rPr>
          <w:rFonts w:eastAsia="Calibri"/>
          <w:cs/>
        </w:rPr>
        <w:t>) หน่วยงานของรัฐที่เกี่ยวข้องกับการจัดการน้ำมีมากในทางปฏิบัติมักก่อให้เกิดความซ้ำซ้อนและเกิดปัญหาการติดต่อระหว่างหน่วยงานเสมอ</w:t>
      </w:r>
      <w:r w:rsidR="000D4044" w:rsidRPr="007708AB">
        <w:rPr>
          <w:rStyle w:val="a5"/>
          <w:cs/>
        </w:rPr>
        <w:footnoteReference w:id="5"/>
      </w:r>
      <w:r w:rsidR="00256133" w:rsidRPr="007708AB">
        <w:rPr>
          <w:rFonts w:eastAsia="Calibri"/>
          <w:cs/>
        </w:rPr>
        <w:t xml:space="preserve"> ผลการศึกษาพบว่า การจัดการน้ำของภาครัฐที่ยังคงเป็นแบบรวมศูนย์โดยองค์กรของรัฐ ส่งผลต่อการจัดการน้ำอย่างไม่มีประสิทธิภาพทั้งๆ ที่มีปริมาณน้ำเพียงพอ การจัดการของภาครัฐที่มุ่งเน้นปัญหาเฉพาะหน้า เฉพาะเรื่อง เฉพาะพื้นที่  ซึ่งประชาชนไม่ได้เข้ามามีส่วนร่วมในการแก้ไขปัญหาด้านน้ำที่เผชิญอยู่  ส่วนมากรัฐจะมุ่งแก้ปัญหาด้านการใช้เครื่องมือวิศวกรรม ที่ขาดการให้ประชาชนมีส่วนร่วมในการแสดงความคิดเห็นในโครงการ และถึงแม้ประเทศไทยมีกฎหมายเกี่ยวข้องกับการจัดการทรัพยากรน้ำหลายฉบับ แต่การบริหารจัดการน้ำของไทยยังมีช่องโหว่ ขาดเอกภาพและขาดกติกาที่ชัดเจนในการจัดสรรน้ำ ทรัพยากรน้ำส่วนใหญ่ยังอยู่ภายใต้ระบบการเข้าถึงโดยเสรีเป็นระบบที่ขาดความเป็นธรรม ไม่สนับสนุนให้เกิดการใช้ประโยชน์สูงสุด และไม่เอื้ออำนวยให้มีการใช้ทรัพยากรอย่างยั่งยืนหากได้มีการศึกษาเกี่ยวกับการจัดการน้ำระหว่างประเทศพบว่า ประเทศไทยยังล้าหลังประเทศอื่นในลุ่มแม่น้ำโขงด้านการจัดการน้ำจากแง่มุมทางกฎหมายและเครื่องมือการบริหารอุปสงค์ก็เป็นสาเหตุสำคัญที่ทำให้เกิดความขัดแย้งในการใช้ทรัพยากรน้ำ </w:t>
      </w:r>
    </w:p>
    <w:p w:rsidR="00256133" w:rsidRPr="007708AB" w:rsidRDefault="00256133" w:rsidP="004A5D5C">
      <w:pPr>
        <w:tabs>
          <w:tab w:val="left" w:pos="1418"/>
        </w:tabs>
        <w:spacing w:after="0" w:line="240" w:lineRule="auto"/>
        <w:ind w:right="-334" w:firstLine="1134"/>
        <w:jc w:val="thaiDistribute"/>
        <w:rPr>
          <w:rFonts w:eastAsia="Calibri"/>
        </w:rPr>
      </w:pPr>
      <w:r w:rsidRPr="007708AB">
        <w:rPr>
          <w:rFonts w:eastAsia="Calibri"/>
          <w:cs/>
        </w:rPr>
        <w:tab/>
        <w:t xml:space="preserve">สาเหตุสำคัญที่ทำให้การบริหารจัดการทรัพยากรน้ำของประเทศไม่มีประสิทธิภาพ เกิดจากการขาดเทคนิควิธีการการบริหารจัดการที่ทันสมัย  ทั้งนี้เพราะการศึกษาวิจัยที่เกี่ยวข้องที่ดำเนินการอยู่ไม่มีการบูรณาการของทุกภาคส่วน ไม่ครอบคลุมประเด็นปัญหา การวิจัยของหน่วยงานทำการวิจัยตามความถนัด แก้ไขปัญหาเฉพาะหน้าตามบทบาทและหน้าที่ ทั้งนี้เพราะไม่มีโครงสร้าง กรอบและทิศทางการวิจัยของชาติด้านการบริหารจัดการทรัพยากรน้ำในระยะยาว  </w:t>
      </w:r>
    </w:p>
    <w:p w:rsidR="00EF7A42" w:rsidRPr="007708AB" w:rsidRDefault="00EF7A42" w:rsidP="004A5D5C">
      <w:pPr>
        <w:tabs>
          <w:tab w:val="left" w:pos="1418"/>
        </w:tabs>
        <w:spacing w:after="0" w:line="240" w:lineRule="auto"/>
        <w:ind w:firstLine="1134"/>
        <w:jc w:val="thaiDistribute"/>
      </w:pPr>
      <w:r w:rsidRPr="007708AB">
        <w:rPr>
          <w:cs/>
        </w:rPr>
        <w:tab/>
        <w:t xml:space="preserve">ยุทธศาสตร์การวิจัยด้านการจัดการน้ำเป็นยุทธศาสตร์ที่ให้ความสำคัญกับการวิจัยที่เกี่ยวกับพัฒนาระบบการศึกษา การจัดการศึกษา และรูปแบบการศึกษาที่เชื่อมโยงสู่ภูมิปัญญาท้องถิ่น รวมทั้งการบริหารจัดการการเรียนรู้สู่ระบบเศรษฐกิจชุมชน และการพัฒนาระบบการเรียนรู้ด้วยตนเองความสำคัญของการศึกษาถือเป็นเครื่องมือเปลี่ยนประเทศได้ ถ้ามีการวางยุทธศาสตร์ที่รัดกุมและมีพลังไปสู่การปฏิรูปการศึกษาหรือ </w:t>
      </w:r>
      <w:r w:rsidRPr="007708AB">
        <w:t>“</w:t>
      </w:r>
      <w:r w:rsidRPr="007708AB">
        <w:rPr>
          <w:cs/>
        </w:rPr>
        <w:t>การเรียนรู้</w:t>
      </w:r>
      <w:r w:rsidRPr="007708AB">
        <w:t xml:space="preserve">” </w:t>
      </w:r>
      <w:r w:rsidRPr="007708AB">
        <w:rPr>
          <w:cs/>
        </w:rPr>
        <w:t>ของคนไทยและทำให้การศึกษาปรับตัวได้ทันกับกระแสโลก เพราะโลกได้เปลี่ยนแปลงไปอย่างมากมายในช่วงเวลาเพียงไม่กี่ทศวรรษ ด้วยพลังของเทคโนโลยีที่ส่งผลกระทบมากมายต่อรูปแบบการใช้ชีวิต และการติดต่อสื่อสารระหว่างกันของมนุษย์โลกและสังคมยุคใหม่มีความสลับซับซ้อนที่ท้าทายคนรุ่นใหม่มากขึ้น  ตั้งแต่การเผชิญความผันผวนทางเศรษฐกิจที่อาจเกิดขึ้นได้ตลอดเวลา ไปจนถึงการอยู่ร่วมและอยู่รอดในสังคมที่เต็มไปด้วยความหลากหลายทางวัฒนธรรมและความเร่งร้อนในสภาพชีวิตประจำวัน แม้กระทั่งการศึกษาเรียนรู้ของคนยุคใหม่ก็เผชิญความท้าทายมากมายภายใต้สังคมที่ซับซ้อนและหลากหลายขึ้นนี้ การเรียนรู้มิอาจถูกจำกัดอยู่ภายใต้กรอบ</w:t>
      </w:r>
      <w:r w:rsidRPr="007708AB">
        <w:rPr>
          <w:cs/>
        </w:rPr>
        <w:lastRenderedPageBreak/>
        <w:t>คิดของความเป็นหลักสูตร เป็นคาบเวลา หรือแม้แต่ความเป็นโรงเรียนหรือมหาวิทยาลัยแต่อย่างเดียวได้อีกต่อไป ไม่ว่าจะเป็นการเรียนวิชาความรู้ที่มีอยู่อีกมากมายมหาศาลนอกตำราที่เราเล่าเรียนและท่องจำ ไปจนถึงการเรียนรู้และการปรับตัวต่อการใช้ชีวิตในสังคมยุคใหม่ก็มีทักษะชีวิตมากมายที่ต้องเรียนรู้จากสภาพความเป็นจริง</w:t>
      </w:r>
    </w:p>
    <w:p w:rsidR="00EF7A42" w:rsidRPr="007708AB" w:rsidRDefault="00EF7A42" w:rsidP="006D2D04">
      <w:pPr>
        <w:spacing w:after="0" w:line="240" w:lineRule="auto"/>
        <w:ind w:firstLine="720"/>
        <w:jc w:val="thaiDistribute"/>
        <w:rPr>
          <w:b/>
          <w:bCs/>
        </w:rPr>
      </w:pPr>
    </w:p>
    <w:p w:rsidR="00EF7A42" w:rsidRPr="007708AB" w:rsidRDefault="00EF7A42" w:rsidP="004A5D5C">
      <w:pPr>
        <w:tabs>
          <w:tab w:val="left" w:pos="851"/>
          <w:tab w:val="left" w:pos="1418"/>
        </w:tabs>
        <w:spacing w:after="0" w:line="240" w:lineRule="auto"/>
        <w:ind w:firstLine="709"/>
        <w:jc w:val="thaiDistribute"/>
        <w:rPr>
          <w:b/>
          <w:bCs/>
        </w:rPr>
      </w:pPr>
      <w:r w:rsidRPr="007708AB">
        <w:rPr>
          <w:b/>
          <w:bCs/>
          <w:cs/>
        </w:rPr>
        <w:tab/>
        <w:t xml:space="preserve">๑.๓ </w:t>
      </w:r>
      <w:r w:rsidRPr="007708AB">
        <w:rPr>
          <w:b/>
          <w:bCs/>
          <w:cs/>
        </w:rPr>
        <w:tab/>
        <w:t>ผลงานวิจัยที่เคยมีมาแล้วในอดีต ช่องว่างการวิจัย และประเด็นที่สำคัญของการวิจัยที่เกี่ยวกับงานด้าน</w:t>
      </w:r>
      <w:r w:rsidRPr="007708AB">
        <w:rPr>
          <w:b/>
          <w:bCs/>
          <w:spacing w:val="-6"/>
          <w:cs/>
        </w:rPr>
        <w:t>การจัดการน้ำ</w:t>
      </w:r>
      <w:r w:rsidRPr="007708AB">
        <w:rPr>
          <w:b/>
          <w:bCs/>
          <w:cs/>
        </w:rPr>
        <w:t>ที่เป็นที่ต้องการของประเทศ</w:t>
      </w:r>
    </w:p>
    <w:p w:rsidR="00E27CED" w:rsidRPr="007708AB" w:rsidRDefault="00EF7A42" w:rsidP="006D2D04">
      <w:pPr>
        <w:tabs>
          <w:tab w:val="left" w:pos="1418"/>
        </w:tabs>
        <w:spacing w:after="0" w:line="240" w:lineRule="auto"/>
        <w:ind w:firstLine="1134"/>
        <w:jc w:val="thaiDistribute"/>
      </w:pPr>
      <w:r w:rsidRPr="007708AB">
        <w:rPr>
          <w:cs/>
        </w:rPr>
        <w:tab/>
      </w:r>
      <w:r w:rsidRPr="007708AB">
        <w:rPr>
          <w:cs/>
        </w:rPr>
        <w:tab/>
        <w:t xml:space="preserve">สำนักงานคณะกรรมการวิจัยแห่งชาติ </w:t>
      </w:r>
      <w:r w:rsidR="00E27CED" w:rsidRPr="007708AB">
        <w:rPr>
          <w:cs/>
        </w:rPr>
        <w:t xml:space="preserve">ได้ดำเนินการศึกษาเกี่ยวกับปัญหาด้านน้ำจากผลงานวิจัยที่เคยมีมาแล้วในอดีต พบว่ามีปัญหาหลักด้วยกัน </w:t>
      </w:r>
      <w:r w:rsidR="006D2D04" w:rsidRPr="007708AB">
        <w:rPr>
          <w:cs/>
        </w:rPr>
        <w:t>๗</w:t>
      </w:r>
      <w:r w:rsidR="00E27CED" w:rsidRPr="007708AB">
        <w:rPr>
          <w:cs/>
        </w:rPr>
        <w:t xml:space="preserve"> ปัญหา</w:t>
      </w:r>
      <w:r w:rsidR="00E27CED" w:rsidRPr="007708AB">
        <w:rPr>
          <w:rStyle w:val="a5"/>
          <w:cs/>
        </w:rPr>
        <w:footnoteReference w:id="6"/>
      </w:r>
      <w:r w:rsidR="00E27CED" w:rsidRPr="007708AB">
        <w:rPr>
          <w:cs/>
        </w:rPr>
        <w:t xml:space="preserve"> ได้แก่  การขาดแคลนน้ำและภัยแล้งของประเทศ ปัญหาอุทกภัย น้ำท่วมและดิน/โคลนถล่มปัญหาคุณภาพน้ำและน้ำเน่าเสีย ปัญหาของทรัพยากรป่าไม้ ป่าชายเลนและพื้นที่ชุ่มน้ำของประเทศ ปัญหาด้านการบริหารจัดการทรัพยากรน้ำ ปัญหาด้านกฎหมายที่เกี่ยวข้องกับทรัพยากรน้ำ และปัญหาด้านฐานข้อมูลและองค์ความรู้เกี่ยวกับการพัฒนาทรัพยากรน้ำ</w:t>
      </w:r>
    </w:p>
    <w:p w:rsidR="00E27CED" w:rsidRPr="007708AB" w:rsidRDefault="006D2D04" w:rsidP="006D2D04">
      <w:pPr>
        <w:spacing w:after="0" w:line="240" w:lineRule="auto"/>
        <w:ind w:right="-115" w:firstLine="1134"/>
        <w:jc w:val="both"/>
        <w:rPr>
          <w:rFonts w:eastAsia="Calibri"/>
          <w:b/>
          <w:bCs/>
        </w:rPr>
      </w:pPr>
      <w:r w:rsidRPr="007708AB">
        <w:rPr>
          <w:rFonts w:eastAsia="Calibri"/>
          <w:b/>
          <w:bCs/>
          <w:cs/>
        </w:rPr>
        <w:t>๑</w:t>
      </w:r>
      <w:r w:rsidR="00BE16DD" w:rsidRPr="007708AB">
        <w:rPr>
          <w:b/>
          <w:bCs/>
        </w:rPr>
        <w:t>.</w:t>
      </w:r>
      <w:r w:rsidR="00E27CED" w:rsidRPr="007708AB">
        <w:rPr>
          <w:rFonts w:eastAsia="Calibri"/>
          <w:b/>
          <w:bCs/>
          <w:cs/>
        </w:rPr>
        <w:t xml:space="preserve"> การขาดแคลนน้ำและภัยแล้งของประเทศ</w:t>
      </w:r>
    </w:p>
    <w:p w:rsidR="00E27CED" w:rsidRPr="007708AB" w:rsidRDefault="00E27CED" w:rsidP="006D2D04">
      <w:pPr>
        <w:spacing w:after="0" w:line="240" w:lineRule="auto"/>
        <w:ind w:right="-115" w:firstLine="1134"/>
        <w:jc w:val="thaiDistribute"/>
        <w:rPr>
          <w:rFonts w:eastAsia="Calibri"/>
        </w:rPr>
      </w:pPr>
      <w:r w:rsidRPr="007708AB">
        <w:rPr>
          <w:rFonts w:eastAsia="Calibri"/>
          <w:b/>
          <w:bCs/>
          <w:cs/>
        </w:rPr>
        <w:tab/>
      </w:r>
      <w:r w:rsidRPr="007708AB">
        <w:rPr>
          <w:rFonts w:eastAsia="Calibri"/>
          <w:cs/>
        </w:rPr>
        <w:t xml:space="preserve">การขาดแคลนน้ำ ถือเป็นปรากฏการณ์ที่เรียกว่า </w:t>
      </w:r>
      <w:r w:rsidRPr="007708AB">
        <w:rPr>
          <w:rFonts w:eastAsia="Calibri"/>
        </w:rPr>
        <w:t>“</w:t>
      </w:r>
      <w:r w:rsidRPr="007708AB">
        <w:rPr>
          <w:rFonts w:eastAsia="Calibri"/>
          <w:cs/>
        </w:rPr>
        <w:t>ความหายนะที่ค่อยๆ คืบคลานเข้ามา</w:t>
      </w:r>
      <w:r w:rsidRPr="007708AB">
        <w:rPr>
          <w:rFonts w:eastAsia="Calibri"/>
        </w:rPr>
        <w:t xml:space="preserve">”(Creeping Catastrophe) </w:t>
      </w:r>
      <w:r w:rsidRPr="007708AB">
        <w:rPr>
          <w:rFonts w:eastAsia="Calibri"/>
          <w:cs/>
        </w:rPr>
        <w:t xml:space="preserve">นับเป็นสิ่งที่น่าเป็นห่วงอย่างยิ่ง ต่อความเป็นอยู่และความอยู่รอดของประชาชนบางแห่ง ทั้งในระดับโลก ระดับประเทศและระดับท้องถิ่น จนทำให้สหประชาชาติกำหนดให้การขาดแคลนน้ำเป็น </w:t>
      </w:r>
      <w:r w:rsidRPr="007708AB">
        <w:rPr>
          <w:rFonts w:eastAsia="Calibri"/>
        </w:rPr>
        <w:t>“</w:t>
      </w:r>
      <w:r w:rsidRPr="007708AB">
        <w:rPr>
          <w:rFonts w:eastAsia="Calibri"/>
          <w:cs/>
        </w:rPr>
        <w:t>วาระเร่งด่วนของโลก</w:t>
      </w:r>
      <w:r w:rsidRPr="007708AB">
        <w:rPr>
          <w:rFonts w:eastAsia="Calibri"/>
        </w:rPr>
        <w:t>”</w:t>
      </w:r>
      <w:r w:rsidRPr="007708AB">
        <w:rPr>
          <w:rFonts w:eastAsia="Calibri"/>
          <w:cs/>
        </w:rPr>
        <w:t xml:space="preserve"> ในประเทศไทย หลักฐานจากการศึกษาต่างๆ ล้วนชี้ให้เห็นว่า ในอนาคตปัญหาการขาดแคลนน้ำมีแนวโ</w:t>
      </w:r>
      <w:r w:rsidR="00BE16DD" w:rsidRPr="007708AB">
        <w:rPr>
          <w:cs/>
        </w:rPr>
        <w:t>น้มที่น่าวิตกอย่างยิ่ง</w:t>
      </w:r>
      <w:r w:rsidRPr="007708AB">
        <w:rPr>
          <w:rFonts w:eastAsia="Calibri"/>
          <w:cs/>
        </w:rPr>
        <w:t>แม้ว่าในปัจจุบันงานพัฒนาแหล่งน้ำที่ได้ดำเนินการเสร็จแล้วทั้งหมดในแต่ละลุ่มน้ำหลัก      ยังไม่สามารถช่วยเหลือประชาชนและสนองความต้องการน้ำเพื่อการพัฒนาด้านต่างๆ ได้ทั่วถึงในขณะ ที่ประเทศชาติกำลังพัฒนาในหลายด้าน  อาทิเช่น ด้านการเกษตร การอุตสาหกรรม และท่องเที่ยว ฯลฯ  จึงทำให้ประสบปัญหาเกี่ยวกับการขาดแคลนน้ำหรือความเดือดร้อนในเรื่องน้ำที่นับวันจะทวีความรุนแรงมากขึ้นทุกๆ ปี</w:t>
      </w:r>
      <w:r w:rsidR="00BE16DD" w:rsidRPr="007708AB">
        <w:rPr>
          <w:rStyle w:val="a5"/>
          <w:cs/>
        </w:rPr>
        <w:footnoteReference w:id="7"/>
      </w:r>
      <w:r w:rsidR="00BE16DD" w:rsidRPr="007708AB">
        <w:rPr>
          <w:cs/>
        </w:rPr>
        <w:t xml:space="preserve"> จึงสรุปได้ว่า</w:t>
      </w:r>
      <w:r w:rsidRPr="007708AB">
        <w:rPr>
          <w:rFonts w:eastAsia="Calibri"/>
          <w:cs/>
        </w:rPr>
        <w:t>สาเหตุที่ทำให้เกิดการขาดแคลนน้ำ  ปัญหาภัยแล้งที่เกิดขึ้นในพื้นที่ต่างๆ ของประเทศมีสาเหตุมาจากปัจจัยต่างๆดังนี้</w:t>
      </w:r>
      <w:r w:rsidR="006D2D04" w:rsidRPr="007708AB">
        <w:rPr>
          <w:rFonts w:eastAsia="Calibri"/>
          <w:b/>
          <w:bCs/>
          <w:cs/>
        </w:rPr>
        <w:t>๑</w:t>
      </w:r>
      <w:r w:rsidRPr="007708AB">
        <w:rPr>
          <w:rFonts w:eastAsia="Calibri"/>
          <w:b/>
          <w:bCs/>
          <w:cs/>
        </w:rPr>
        <w:t>) ความต้องการใช้น้ำมีมากขึ้น</w:t>
      </w:r>
      <w:r w:rsidRPr="007708AB">
        <w:rPr>
          <w:rFonts w:eastAsia="Calibri"/>
          <w:cs/>
        </w:rPr>
        <w:t xml:space="preserve">  เนื่องจากการขยายตัวของชุมชนเมือง และการเพิ่มขึ้นของประชากร  </w:t>
      </w:r>
      <w:r w:rsidR="006D2D04" w:rsidRPr="007708AB">
        <w:rPr>
          <w:rFonts w:eastAsia="Calibri"/>
          <w:b/>
          <w:bCs/>
          <w:cs/>
        </w:rPr>
        <w:t>๒</w:t>
      </w:r>
      <w:r w:rsidRPr="007708AB">
        <w:rPr>
          <w:rFonts w:eastAsia="Calibri"/>
          <w:b/>
          <w:bCs/>
          <w:cs/>
        </w:rPr>
        <w:t>) แหล่งกักเก็บน้ำตามธรรมชาติและที่ได้สร้างไว้มีไม่เพียงพอ</w:t>
      </w:r>
      <w:r w:rsidRPr="007708AB">
        <w:rPr>
          <w:rFonts w:eastAsia="Calibri"/>
          <w:cs/>
        </w:rPr>
        <w:t xml:space="preserve">  หากปีใดมีฝนตกน้อยปริมาณน้ำที่กักเก็บก็จะน้อยตามไปด้วย ถึงแม้รัฐบาลมีนโยบายก่อสร้างแหล่งกักเก็บขนาดใหญ่ ขนาดกลาง และขนาดเล็กอีกหลายแห่งตามลุ่มน้ำต่างๆ ก็ตาม  แต่เนื่องจากสภาพภูมิประเทศที่จะสร้างแหล่งกักเก็บน้ำ สภาพสังคมและสิ่งแวดล้อมไม่เอื้ออำนวย และมีอุปสรรคในการพัฒนา  เป็นสาเหตุสำคัญทำให้การกักเก็บน้ำไว้ใช้มีปริมาณไม่เป็นไปตามเป้าหมายที่วางไว้  จึงมีปริมาณน้ำไม่เพียงพอกับความต้องการเพื่อกิจกรรมต่างๆ โดยเฉพาะในฤดูแล้ง</w:t>
      </w:r>
      <w:r w:rsidR="006D2D04" w:rsidRPr="007708AB">
        <w:rPr>
          <w:rFonts w:eastAsia="Calibri"/>
          <w:b/>
          <w:bCs/>
          <w:cs/>
        </w:rPr>
        <w:t>๓</w:t>
      </w:r>
      <w:r w:rsidRPr="007708AB">
        <w:rPr>
          <w:rFonts w:eastAsia="Calibri"/>
          <w:b/>
          <w:bCs/>
          <w:cs/>
        </w:rPr>
        <w:t>) แหล่งน้ำธรรมชาติ</w:t>
      </w:r>
      <w:r w:rsidRPr="007708AB">
        <w:rPr>
          <w:rFonts w:eastAsia="Calibri"/>
          <w:cs/>
        </w:rPr>
        <w:t xml:space="preserve">  </w:t>
      </w:r>
      <w:r w:rsidRPr="007708AB">
        <w:rPr>
          <w:rFonts w:eastAsia="Calibri"/>
          <w:cs/>
        </w:rPr>
        <w:lastRenderedPageBreak/>
        <w:t>เช่น  ลำน้ำ ห้วย หนอง คลอง บึง  ที่เคยใช้เป็นแหล่งเก็บน้ำเพื่อการเพาะปลูกและเพื่อการอุปโภคบริโภคตื้นเขิน ขาดการดูแลเอาใจใส่จากผู้ใช้น้ำอย่างถูกต้อง ถูกปล่อยปละละเลยและถูกบุกรุกครอบครอง นำพื้นที่ขอบหนอง บึง  เป็นเนื้อที่มากไปใช้เป็นประโยชน์ส่วนตน</w:t>
      </w:r>
      <w:r w:rsidR="006D2D04" w:rsidRPr="007708AB">
        <w:rPr>
          <w:rFonts w:eastAsia="Calibri"/>
          <w:b/>
          <w:bCs/>
          <w:cs/>
        </w:rPr>
        <w:t>๔</w:t>
      </w:r>
      <w:r w:rsidRPr="007708AB">
        <w:rPr>
          <w:rFonts w:eastAsia="Calibri"/>
          <w:b/>
          <w:bCs/>
          <w:cs/>
        </w:rPr>
        <w:t>) การเปลี่ยนแปลงการใช้ที่ดินเพื่อการเกษตรเพิ่มมากขึ้น</w:t>
      </w:r>
      <w:r w:rsidRPr="007708AB">
        <w:rPr>
          <w:rFonts w:eastAsia="Calibri"/>
          <w:cs/>
        </w:rPr>
        <w:t xml:space="preserve"> รวมทั้งการปลูกพืชฤดูแล้ง โดยเฉพาะการทำนาทำให้มีการใช้น้ำไม่สอดคล้องกับศักยภาพของน้ำต้นทุนภายในลุ่มน้ำ เกิดปัญหาการขาดแคลนน้ำในภาคการเกษตรขึ้นในลุ่มน้ำต่างๆ ที่สำคัญ ได้แก่ ลุ่มน้ำเจ้าพระยา ท่าจีน สะแกกรัง ชี และมูล เป็นต้น</w:t>
      </w:r>
      <w:r w:rsidR="006D2D04" w:rsidRPr="007708AB">
        <w:rPr>
          <w:rFonts w:eastAsia="Calibri"/>
          <w:b/>
          <w:bCs/>
          <w:cs/>
        </w:rPr>
        <w:t>๕</w:t>
      </w:r>
      <w:r w:rsidRPr="007708AB">
        <w:rPr>
          <w:rFonts w:eastAsia="Calibri"/>
          <w:b/>
          <w:bCs/>
          <w:cs/>
        </w:rPr>
        <w:t>) การพัฒนาด้านอุตสาหกรรมเพิ่มมากขึ้น</w:t>
      </w:r>
      <w:r w:rsidRPr="007708AB">
        <w:rPr>
          <w:rFonts w:eastAsia="Calibri"/>
          <w:cs/>
        </w:rPr>
        <w:t xml:space="preserve"> ทำให้มีความต้องการใช้น้ำมากกว่าศักยภาพของปริมาตรน้ำที่กักเก็บในลุ่มน้ำ เช่น พื้นที่ชายฝั่งทะเลภาคตะวันออก ทำให้ต้องมีการผันน้ำเป็นการทำให้ต้นทุนค่าน้ำสูงขึ้น และทำให้เกิดปัญหาข้อขัดแย้งด้านการใช้น้ำในอนาคตซึ่งการใช้น้ำในภาคอุตสาหกรรม มีวัตถุประสงค์อยู่ </w:t>
      </w:r>
      <w:r w:rsidR="006D2D04" w:rsidRPr="007708AB">
        <w:rPr>
          <w:rFonts w:eastAsia="Calibri"/>
          <w:cs/>
        </w:rPr>
        <w:t>๒</w:t>
      </w:r>
      <w:r w:rsidRPr="007708AB">
        <w:rPr>
          <w:rFonts w:eastAsia="Calibri"/>
          <w:cs/>
        </w:rPr>
        <w:t xml:space="preserve"> ส่วนหลัก ได้แก่ น้ำสำหรับอุปโภค-บริโภคทั้งในส่วนการใช้ของบุคลากรและที่เป็นวัตถุดิบของกระบวนการผลิตในอุตสาหกรรม ซึ่งคุณสมบัติของน้ำที่ใช้เพื่อการนี้จะต้องผ่านเกณฑ์มาตรฐานผลิตภัณฑ์อุตสาหกรรม โดยที่คุณภาพน้ำบริโภคจะต้องเหมาะสมกับสุขอนามัยของบุคคล คุณลักษณะบางอย่างที่ต้องการจะต่างกันไปตามประเภทความต้องการของอุตสาหกรรมนั้นๆ การจัดการน้ำบาดาลเพื่อใช้ในภาคอุตสาหกรรมที่ผ่านมา มีปัญหาหลายประการที่เกี่ยวข้องทั้งทรัพยากรน้ำบาดาลเอง องค์กรที่ดูและรับผิดชอบ การวางแผน กฎหมาย เทคโนโลยี และบุคลากร </w:t>
      </w:r>
      <w:r w:rsidR="006D2D04" w:rsidRPr="007708AB">
        <w:rPr>
          <w:rFonts w:eastAsia="Calibri"/>
          <w:b/>
          <w:bCs/>
          <w:cs/>
        </w:rPr>
        <w:t>๖</w:t>
      </w:r>
      <w:r w:rsidRPr="007708AB">
        <w:rPr>
          <w:rFonts w:eastAsia="Calibri"/>
          <w:b/>
          <w:bCs/>
          <w:cs/>
        </w:rPr>
        <w:t>) การใช้น้ำขาดประสิทธิภาพ</w:t>
      </w:r>
      <w:r w:rsidRPr="007708AB">
        <w:rPr>
          <w:rFonts w:eastAsia="Calibri"/>
          <w:cs/>
        </w:rPr>
        <w:t xml:space="preserve">  เป็นการใช้น้ำไม่ประหยัดโดยเฉพาะในภาคการเกษตร</w:t>
      </w:r>
      <w:r w:rsidR="006D2D04" w:rsidRPr="007708AB">
        <w:rPr>
          <w:rFonts w:eastAsia="Calibri"/>
          <w:b/>
          <w:bCs/>
          <w:cs/>
        </w:rPr>
        <w:t>๗</w:t>
      </w:r>
      <w:r w:rsidRPr="007708AB">
        <w:rPr>
          <w:rFonts w:eastAsia="Calibri"/>
          <w:b/>
          <w:bCs/>
          <w:cs/>
        </w:rPr>
        <w:t>) ขาดการอนุรักษ์ดินและน้ำอย่างจริงจัง</w:t>
      </w:r>
      <w:r w:rsidRPr="007708AB">
        <w:rPr>
          <w:rFonts w:eastAsia="Calibri"/>
          <w:cs/>
        </w:rPr>
        <w:t xml:space="preserve"> ทำให้เกิดการขาดแหล่งกักเก็บน้ำตามธรรมชาติ</w:t>
      </w:r>
      <w:r w:rsidR="00BE16DD" w:rsidRPr="007708AB">
        <w:rPr>
          <w:cs/>
        </w:rPr>
        <w:t xml:space="preserve"> และ</w:t>
      </w:r>
      <w:r w:rsidR="006D2D04" w:rsidRPr="007708AB">
        <w:rPr>
          <w:rFonts w:eastAsia="Calibri"/>
          <w:b/>
          <w:bCs/>
          <w:cs/>
        </w:rPr>
        <w:t>๘</w:t>
      </w:r>
      <w:r w:rsidRPr="007708AB">
        <w:rPr>
          <w:rFonts w:eastAsia="Calibri"/>
          <w:b/>
          <w:bCs/>
          <w:cs/>
        </w:rPr>
        <w:t xml:space="preserve">) ประชาชนขาดจิตสำนึกในการใช้ประโยชน์จากน้ำ </w:t>
      </w:r>
      <w:r w:rsidRPr="007708AB">
        <w:rPr>
          <w:rFonts w:eastAsia="Calibri"/>
          <w:cs/>
        </w:rPr>
        <w:t xml:space="preserve">   จากคณะกรรมาธิการการเกษตร สภาผู้แทนราษฎรรายงานว่า  สาเหตุหลักที่สำคัญประการแรกของการเกิดสภาพปัญหาอุทกภัยและภัยแล้งขึ้นในพื้นที่ลุ่มน้ำต่างๆ ของประเทศไทยคือ ความผันแปรของปริมาณและการกระจายตัวของฝนในรอบปีซึ่งเป็นสภาพที่เกิดขึ้นตามธรรมชาติไม่สามารถเปลี่ยนแปลงหรือแก้ไขได้( คณะกรรมาธิการการเกษตร สภาผู้แทนราษฎร, </w:t>
      </w:r>
      <w:r w:rsidR="006D2D04" w:rsidRPr="007708AB">
        <w:rPr>
          <w:rFonts w:eastAsia="Calibri"/>
          <w:cs/>
        </w:rPr>
        <w:t>๒๕๔๖</w:t>
      </w:r>
      <w:r w:rsidRPr="007708AB">
        <w:rPr>
          <w:rFonts w:eastAsia="Calibri"/>
          <w:cs/>
        </w:rPr>
        <w:t>)</w:t>
      </w:r>
      <w:r w:rsidR="00BE16DD" w:rsidRPr="007708AB">
        <w:rPr>
          <w:rStyle w:val="a5"/>
          <w:b/>
          <w:bCs/>
          <w:cs/>
        </w:rPr>
        <w:footnoteReference w:id="8"/>
      </w:r>
      <w:r w:rsidRPr="007708AB">
        <w:rPr>
          <w:rFonts w:eastAsia="Calibri"/>
          <w:b/>
          <w:bCs/>
          <w:cs/>
        </w:rPr>
        <w:tab/>
      </w:r>
    </w:p>
    <w:p w:rsidR="00E27CED" w:rsidRPr="007708AB" w:rsidRDefault="004A5D5C" w:rsidP="004A5D5C">
      <w:pPr>
        <w:tabs>
          <w:tab w:val="left" w:pos="1418"/>
        </w:tabs>
        <w:spacing w:after="0" w:line="240" w:lineRule="auto"/>
        <w:ind w:right="-115" w:firstLine="1134"/>
        <w:jc w:val="thaiDistribute"/>
        <w:rPr>
          <w:rFonts w:eastAsia="Calibri"/>
        </w:rPr>
      </w:pPr>
      <w:r w:rsidRPr="007708AB">
        <w:rPr>
          <w:rFonts w:eastAsia="Calibri" w:hint="cs"/>
          <w:b/>
          <w:bCs/>
          <w:cs/>
        </w:rPr>
        <w:tab/>
      </w:r>
      <w:r w:rsidR="00E27CED" w:rsidRPr="007708AB">
        <w:rPr>
          <w:rFonts w:eastAsia="Calibri"/>
          <w:b/>
          <w:bCs/>
          <w:cs/>
        </w:rPr>
        <w:t>ภาวการณ์ขาดแคลนน้ำในอนาคต</w:t>
      </w:r>
      <w:r w:rsidR="00E27CED" w:rsidRPr="007708AB">
        <w:rPr>
          <w:rFonts w:eastAsia="Calibri"/>
          <w:cs/>
        </w:rPr>
        <w:t xml:space="preserve">  แม้ได้มีการพัฒนาแหล่งน้ำอย่างต่อเนื่อง แต่สามารถตอบสนองความต้องการใช้น้ำได้เพียงร้อยละ </w:t>
      </w:r>
      <w:r w:rsidR="006D2D04" w:rsidRPr="007708AB">
        <w:rPr>
          <w:rFonts w:eastAsia="Calibri"/>
          <w:cs/>
        </w:rPr>
        <w:t>๗๑</w:t>
      </w:r>
      <w:r w:rsidR="00E27CED" w:rsidRPr="007708AB">
        <w:rPr>
          <w:rFonts w:eastAsia="Calibri"/>
          <w:cs/>
        </w:rPr>
        <w:t xml:space="preserve"> ของความต้องการเท่านั้น กล่าวคือ  ในปี </w:t>
      </w:r>
      <w:r w:rsidR="006D2D04" w:rsidRPr="007708AB">
        <w:rPr>
          <w:rFonts w:eastAsia="Calibri"/>
          <w:cs/>
        </w:rPr>
        <w:t>๒๕๕๑</w:t>
      </w:r>
      <w:r w:rsidR="00E27CED" w:rsidRPr="007708AB">
        <w:rPr>
          <w:rFonts w:eastAsia="Calibri"/>
          <w:cs/>
        </w:rPr>
        <w:t xml:space="preserve">ปริมาณน้ำที่สามารถกักเก็บและใช้งานได้ในอ่างเก็บน้ำทั่วประเทศมีเพียง </w:t>
      </w:r>
      <w:r w:rsidR="006D2D04" w:rsidRPr="007708AB">
        <w:rPr>
          <w:rFonts w:eastAsia="Calibri"/>
          <w:cs/>
        </w:rPr>
        <w:t>๕๒</w:t>
      </w:r>
      <w:r w:rsidR="00E27CED" w:rsidRPr="007708AB">
        <w:rPr>
          <w:rFonts w:eastAsia="Calibri"/>
          <w:cs/>
        </w:rPr>
        <w:t>,</w:t>
      </w:r>
      <w:r w:rsidR="006D2D04" w:rsidRPr="007708AB">
        <w:rPr>
          <w:rFonts w:eastAsia="Calibri"/>
          <w:cs/>
        </w:rPr>
        <w:t>๗๔๑</w:t>
      </w:r>
      <w:r w:rsidR="00E27CED" w:rsidRPr="007708AB">
        <w:rPr>
          <w:rFonts w:eastAsia="Calibri"/>
          <w:cs/>
        </w:rPr>
        <w:t xml:space="preserve"> ล้าน ลบ.ม.  ซึ่งไม่เพียงพอต่อความต้องการใช้น้ำที่มีความต้องการถึง </w:t>
      </w:r>
      <w:r w:rsidR="006D2D04" w:rsidRPr="007708AB">
        <w:rPr>
          <w:rFonts w:eastAsia="Calibri"/>
          <w:cs/>
        </w:rPr>
        <w:t>๗๓</w:t>
      </w:r>
      <w:r w:rsidR="00E27CED" w:rsidRPr="007708AB">
        <w:rPr>
          <w:rFonts w:eastAsia="Calibri"/>
          <w:cs/>
        </w:rPr>
        <w:t>,</w:t>
      </w:r>
      <w:r w:rsidR="006D2D04" w:rsidRPr="007708AB">
        <w:rPr>
          <w:rFonts w:eastAsia="Calibri"/>
          <w:cs/>
        </w:rPr>
        <w:t>๗๘๘</w:t>
      </w:r>
      <w:r w:rsidR="00E27CED" w:rsidRPr="007708AB">
        <w:rPr>
          <w:rFonts w:eastAsia="Calibri"/>
          <w:cs/>
        </w:rPr>
        <w:t xml:space="preserve"> ล้าน ลบ.ม./ปี  ในปี </w:t>
      </w:r>
      <w:r w:rsidR="006D2D04" w:rsidRPr="007708AB">
        <w:rPr>
          <w:rFonts w:eastAsia="Calibri"/>
          <w:cs/>
        </w:rPr>
        <w:t>๒๕๖๙</w:t>
      </w:r>
      <w:r w:rsidR="00E27CED" w:rsidRPr="007708AB">
        <w:rPr>
          <w:rFonts w:eastAsia="Calibri"/>
          <w:cs/>
        </w:rPr>
        <w:t xml:space="preserve"> ประเทศไทยจะยังคงมีภาวการณ์ขาดแคลนน้ำอย่างน้อย </w:t>
      </w:r>
      <w:r w:rsidR="006D2D04" w:rsidRPr="007708AB">
        <w:rPr>
          <w:rFonts w:eastAsia="Calibri"/>
          <w:cs/>
        </w:rPr>
        <w:t>๖๑</w:t>
      </w:r>
      <w:r w:rsidR="00E27CED" w:rsidRPr="007708AB">
        <w:rPr>
          <w:rFonts w:eastAsia="Calibri"/>
          <w:cs/>
        </w:rPr>
        <w:t>,</w:t>
      </w:r>
      <w:r w:rsidR="006D2D04" w:rsidRPr="007708AB">
        <w:rPr>
          <w:rFonts w:eastAsia="Calibri"/>
          <w:cs/>
        </w:rPr>
        <w:t>๗๔๔</w:t>
      </w:r>
      <w:r w:rsidR="00E27CED" w:rsidRPr="007708AB">
        <w:rPr>
          <w:rFonts w:eastAsia="Calibri"/>
          <w:cs/>
        </w:rPr>
        <w:t xml:space="preserve"> ล้าน ลบ.ม./ปี ในระยะ </w:t>
      </w:r>
      <w:r w:rsidR="006D2D04" w:rsidRPr="007708AB">
        <w:rPr>
          <w:rFonts w:eastAsia="Calibri"/>
          <w:cs/>
        </w:rPr>
        <w:t>๒๐</w:t>
      </w:r>
      <w:r w:rsidR="00E27CED" w:rsidRPr="007708AB">
        <w:rPr>
          <w:rFonts w:eastAsia="Calibri"/>
          <w:cs/>
        </w:rPr>
        <w:t xml:space="preserve"> ปีข้างหน้า</w:t>
      </w:r>
    </w:p>
    <w:p w:rsidR="00E27CED" w:rsidRPr="007708AB" w:rsidRDefault="004A5D5C" w:rsidP="004A5D5C">
      <w:pPr>
        <w:tabs>
          <w:tab w:val="left" w:pos="1418"/>
        </w:tabs>
        <w:spacing w:after="0" w:line="240" w:lineRule="auto"/>
        <w:ind w:right="-115" w:firstLine="1134"/>
        <w:jc w:val="thaiDistribute"/>
        <w:rPr>
          <w:rFonts w:eastAsia="Calibri"/>
        </w:rPr>
      </w:pPr>
      <w:r w:rsidRPr="007708AB">
        <w:rPr>
          <w:rFonts w:eastAsia="Calibri" w:hint="cs"/>
          <w:b/>
          <w:bCs/>
          <w:cs/>
        </w:rPr>
        <w:tab/>
      </w:r>
      <w:r w:rsidR="00E27CED" w:rsidRPr="007708AB">
        <w:rPr>
          <w:rFonts w:eastAsia="Calibri"/>
          <w:b/>
          <w:bCs/>
          <w:cs/>
        </w:rPr>
        <w:t>การพัฒนาแหล่งน้ำของประเทศไทย</w:t>
      </w:r>
      <w:r w:rsidR="00E27CED" w:rsidRPr="007708AB">
        <w:rPr>
          <w:rFonts w:eastAsia="Calibri"/>
          <w:cs/>
        </w:rPr>
        <w:t xml:space="preserve">  มีการดำเนินงานมาอย่างต่อเนื่อง จนถึงปี </w:t>
      </w:r>
      <w:r w:rsidR="006D2D04" w:rsidRPr="007708AB">
        <w:rPr>
          <w:rFonts w:eastAsia="Calibri"/>
          <w:cs/>
        </w:rPr>
        <w:t>๒๕๕๑</w:t>
      </w:r>
      <w:r w:rsidR="00E27CED" w:rsidRPr="007708AB">
        <w:rPr>
          <w:rFonts w:eastAsia="Calibri"/>
          <w:cs/>
        </w:rPr>
        <w:t xml:space="preserve">  มีแหล่งน้ำทุกประเภทรวม </w:t>
      </w:r>
      <w:r w:rsidR="006D2D04" w:rsidRPr="007708AB">
        <w:rPr>
          <w:rFonts w:eastAsia="Calibri"/>
          <w:cs/>
        </w:rPr>
        <w:t>๑๗</w:t>
      </w:r>
      <w:r w:rsidR="00E27CED" w:rsidRPr="007708AB">
        <w:rPr>
          <w:rFonts w:eastAsia="Calibri"/>
          <w:cs/>
        </w:rPr>
        <w:t>,</w:t>
      </w:r>
      <w:r w:rsidR="006D2D04" w:rsidRPr="007708AB">
        <w:rPr>
          <w:rFonts w:eastAsia="Calibri"/>
          <w:cs/>
        </w:rPr>
        <w:t>๕๕๓</w:t>
      </w:r>
      <w:r w:rsidR="00E27CED" w:rsidRPr="007708AB">
        <w:rPr>
          <w:rFonts w:eastAsia="Calibri"/>
          <w:cs/>
        </w:rPr>
        <w:t xml:space="preserve"> โครงการ มีความจุอ่างเก็บน้ำทั้งสิ้น </w:t>
      </w:r>
      <w:r w:rsidR="006D2D04" w:rsidRPr="007708AB">
        <w:rPr>
          <w:rFonts w:eastAsia="Calibri"/>
          <w:cs/>
        </w:rPr>
        <w:t>๗๖</w:t>
      </w:r>
      <w:r w:rsidR="00E27CED" w:rsidRPr="007708AB">
        <w:rPr>
          <w:rFonts w:eastAsia="Calibri"/>
          <w:cs/>
        </w:rPr>
        <w:t>,</w:t>
      </w:r>
      <w:r w:rsidR="006D2D04" w:rsidRPr="007708AB">
        <w:rPr>
          <w:rFonts w:eastAsia="Calibri"/>
          <w:cs/>
        </w:rPr>
        <w:t>๑๓๑</w:t>
      </w:r>
      <w:r w:rsidR="00E27CED" w:rsidRPr="007708AB">
        <w:rPr>
          <w:rFonts w:eastAsia="Calibri"/>
          <w:cs/>
        </w:rPr>
        <w:t xml:space="preserve"> ล้าน ลบ.ม. หรือคิดเป็นร้อยละ </w:t>
      </w:r>
      <w:r w:rsidR="006D2D04" w:rsidRPr="007708AB">
        <w:rPr>
          <w:rFonts w:eastAsia="Calibri"/>
          <w:cs/>
        </w:rPr>
        <w:t>๒๕</w:t>
      </w:r>
      <w:r w:rsidR="00E27CED" w:rsidRPr="007708AB">
        <w:rPr>
          <w:rFonts w:eastAsia="Calibri"/>
          <w:cs/>
        </w:rPr>
        <w:t xml:space="preserve"> ของปริมาณน้ำท่าทั้งหมด มีปริมาณน้ำใช้การได้ </w:t>
      </w:r>
      <w:r w:rsidR="006D2D04" w:rsidRPr="007708AB">
        <w:rPr>
          <w:rFonts w:eastAsia="Calibri"/>
          <w:cs/>
        </w:rPr>
        <w:t>๕๒</w:t>
      </w:r>
      <w:r w:rsidR="00E27CED" w:rsidRPr="007708AB">
        <w:rPr>
          <w:rFonts w:eastAsia="Calibri"/>
          <w:cs/>
        </w:rPr>
        <w:t>,</w:t>
      </w:r>
      <w:r w:rsidR="006D2D04" w:rsidRPr="007708AB">
        <w:rPr>
          <w:rFonts w:eastAsia="Calibri"/>
          <w:cs/>
        </w:rPr>
        <w:t>๗๔๑</w:t>
      </w:r>
      <w:r w:rsidR="00E27CED" w:rsidRPr="007708AB">
        <w:rPr>
          <w:rFonts w:eastAsia="Calibri"/>
          <w:cs/>
        </w:rPr>
        <w:t xml:space="preserve"> ล้าน ลบ.ม. พื้นที่ชลประทานและพื้นที่รับประโยชน์จากแหล่งน้ำที่พัฒนาขึ้นทั้งโครงการชลประทานขนาดใหญ่ ขนาดกลาง ขนาดเล็ก  และโครงการสูบน้ำด้วยไฟฟ้า  มีจำนวน</w:t>
      </w:r>
      <w:r w:rsidR="00E27CED" w:rsidRPr="007708AB">
        <w:rPr>
          <w:rFonts w:eastAsia="Calibri"/>
          <w:cs/>
        </w:rPr>
        <w:lastRenderedPageBreak/>
        <w:t xml:space="preserve">รวม </w:t>
      </w:r>
      <w:r w:rsidR="006D2D04" w:rsidRPr="007708AB">
        <w:rPr>
          <w:rFonts w:eastAsia="Calibri"/>
          <w:cs/>
        </w:rPr>
        <w:t>๔๑</w:t>
      </w:r>
      <w:r w:rsidR="00E27CED" w:rsidRPr="007708AB">
        <w:rPr>
          <w:rFonts w:eastAsia="Calibri"/>
          <w:cs/>
        </w:rPr>
        <w:t xml:space="preserve"> ล้านไร่  โดยเป็นพื้นที่ชลประทาน </w:t>
      </w:r>
      <w:r w:rsidR="006D2D04" w:rsidRPr="007708AB">
        <w:rPr>
          <w:rFonts w:eastAsia="Calibri"/>
          <w:cs/>
        </w:rPr>
        <w:t>๒๘</w:t>
      </w:r>
      <w:r w:rsidR="00E27CED" w:rsidRPr="007708AB">
        <w:rPr>
          <w:rFonts w:eastAsia="Calibri"/>
          <w:cs/>
        </w:rPr>
        <w:t xml:space="preserve"> ล้านไร่ หรือร้อยละ </w:t>
      </w:r>
      <w:r w:rsidR="006D2D04" w:rsidRPr="007708AB">
        <w:rPr>
          <w:rFonts w:eastAsia="Calibri"/>
          <w:cs/>
        </w:rPr>
        <w:t>๒๑</w:t>
      </w:r>
      <w:r w:rsidR="00E27CED" w:rsidRPr="007708AB">
        <w:rPr>
          <w:rFonts w:eastAsia="Calibri"/>
          <w:cs/>
        </w:rPr>
        <w:t>.</w:t>
      </w:r>
      <w:r w:rsidR="006D2D04" w:rsidRPr="007708AB">
        <w:rPr>
          <w:rFonts w:eastAsia="Calibri"/>
          <w:cs/>
        </w:rPr>
        <w:t>๕</w:t>
      </w:r>
      <w:r w:rsidR="00E27CED" w:rsidRPr="007708AB">
        <w:rPr>
          <w:rFonts w:eastAsia="Calibri"/>
          <w:cs/>
        </w:rPr>
        <w:t xml:space="preserve"> ของพื้นที่การเกษตรทั้งประเทศ ส่วนใหญ่คือ ร้อยละ </w:t>
      </w:r>
      <w:r w:rsidR="006D2D04" w:rsidRPr="007708AB">
        <w:rPr>
          <w:rFonts w:eastAsia="Calibri"/>
          <w:cs/>
        </w:rPr>
        <w:t>๓๑</w:t>
      </w:r>
      <w:r w:rsidR="00E27CED" w:rsidRPr="007708AB">
        <w:rPr>
          <w:rFonts w:eastAsia="Calibri"/>
          <w:cs/>
        </w:rPr>
        <w:t xml:space="preserve"> ของพื้นที่ชลประทาน/พื้นที่รับประโยชน์ อยู่ในภาคกลางโดยเฉพาะในพื้นที่ลุ่มน้ำเจ้าพระยา</w:t>
      </w:r>
    </w:p>
    <w:p w:rsidR="00E27CED" w:rsidRPr="007708AB" w:rsidRDefault="006D2D04" w:rsidP="006D2D04">
      <w:pPr>
        <w:tabs>
          <w:tab w:val="left" w:pos="1418"/>
        </w:tabs>
        <w:spacing w:after="0" w:line="240" w:lineRule="auto"/>
        <w:ind w:firstLine="1134"/>
        <w:jc w:val="thaiDistribute"/>
        <w:rPr>
          <w:b/>
          <w:bCs/>
        </w:rPr>
      </w:pPr>
      <w:r w:rsidRPr="007708AB">
        <w:rPr>
          <w:b/>
          <w:bCs/>
          <w:cs/>
        </w:rPr>
        <w:t>๒</w:t>
      </w:r>
      <w:r w:rsidR="00E27CED" w:rsidRPr="007708AB">
        <w:rPr>
          <w:b/>
          <w:bCs/>
          <w:cs/>
        </w:rPr>
        <w:t>. ปัญหาอุทกภัย น้ำท่วมและดิน/โคลนถล่ม</w:t>
      </w:r>
    </w:p>
    <w:p w:rsidR="004A5D5C" w:rsidRPr="007708AB" w:rsidRDefault="00E27CED" w:rsidP="004A5D5C">
      <w:pPr>
        <w:tabs>
          <w:tab w:val="left" w:pos="1418"/>
        </w:tabs>
        <w:spacing w:after="0" w:line="240" w:lineRule="auto"/>
        <w:ind w:firstLine="1134"/>
        <w:jc w:val="thaiDistribute"/>
      </w:pPr>
      <w:r w:rsidRPr="007708AB">
        <w:rPr>
          <w:cs/>
        </w:rPr>
        <w:tab/>
      </w:r>
      <w:r w:rsidRPr="007708AB">
        <w:rPr>
          <w:cs/>
        </w:rPr>
        <w:tab/>
        <w:t>การศึกษาพื้นที่เสี่ยงภัยดิน/โคลนถล่มและน้ำท่วม  โดยกรมพัฒนาที่ดิน ได้ระบุปัจจัยที่เกี่ยวข้องและนำมาใช้ในการประเมินพื้นที่เสี่ยงภัยน้ำท่วม และดิน/โคลนถล่ม ประกอบด้วย ปัจจัยด้านพืชหรือสภาพการใช้ที่ดิน สภาพดินและลักษณะการเหลวตัวของดิน เมื่อมีความชื้น (</w:t>
      </w:r>
      <w:r w:rsidRPr="007708AB">
        <w:t xml:space="preserve">Liquidity) </w:t>
      </w:r>
      <w:r w:rsidRPr="007708AB">
        <w:rPr>
          <w:cs/>
        </w:rPr>
        <w:t xml:space="preserve">ความลาดชันของพื้นที่ ขนาดพื้นที่ลุ่มน้ำ ปริมาณฝน สามารถจำแนกพื้นที่เสี่ยงต่อการเกิดดินถล่มโดยพิจารณาจากโอกาสที่มวลดินชั้นบนหนา </w:t>
      </w:r>
      <w:r w:rsidR="006D2D04" w:rsidRPr="007708AB">
        <w:rPr>
          <w:cs/>
        </w:rPr>
        <w:t>๓๐</w:t>
      </w:r>
      <w:r w:rsidRPr="007708AB">
        <w:rPr>
          <w:cs/>
        </w:rPr>
        <w:t xml:space="preserve"> ซม. จะเหลวตัวและเลื่อนไหลลงของมวลดินมาจากไหล่เขาลงสู่ที่ต่ำ  </w:t>
      </w:r>
    </w:p>
    <w:p w:rsidR="00E27CED" w:rsidRPr="007708AB" w:rsidRDefault="004A5D5C" w:rsidP="004A5D5C">
      <w:pPr>
        <w:tabs>
          <w:tab w:val="left" w:pos="1418"/>
        </w:tabs>
        <w:spacing w:after="0" w:line="240" w:lineRule="auto"/>
        <w:ind w:firstLine="1134"/>
        <w:jc w:val="thaiDistribute"/>
      </w:pPr>
      <w:r w:rsidRPr="007708AB">
        <w:rPr>
          <w:rFonts w:hint="cs"/>
          <w:cs/>
        </w:rPr>
        <w:tab/>
      </w:r>
      <w:r w:rsidR="00E27CED" w:rsidRPr="007708AB">
        <w:rPr>
          <w:cs/>
        </w:rPr>
        <w:t xml:space="preserve">สาเหตุการเกิดโคลนถล่มในบางพื้นที่ภาคเหนือเกิดจากฝนตกอย่างหนักและตกติดต่อกันเป็นเวลานานตลอดทั้งวัน พื้นที่ที่เกิดโคลนถล่มเป็นพื้นที่ที่มีความลาดชันที่สูงมากกว่า </w:t>
      </w:r>
      <w:r w:rsidR="006D2D04" w:rsidRPr="007708AB">
        <w:rPr>
          <w:cs/>
        </w:rPr>
        <w:t>๕๐</w:t>
      </w:r>
      <w:r w:rsidR="00E27CED" w:rsidRPr="007708AB">
        <w:rPr>
          <w:cs/>
        </w:rPr>
        <w:t xml:space="preserve"> องศา ทำให้ชั้นหินหรือมวลดินอุ้มน้ำจนเต็มที่ ส่งผลให้เกิดการไหลลงมาตามแรงโน้มถ่วงของโลก ตามร่องเขา และร่องแม่น้ำ (กรมป้องกันและบรรเทาสาธารณภัย</w:t>
      </w:r>
      <w:r w:rsidR="00E27CED" w:rsidRPr="007708AB">
        <w:t xml:space="preserve">, </w:t>
      </w:r>
      <w:r w:rsidR="00E27CED" w:rsidRPr="007708AB">
        <w:rPr>
          <w:cs/>
        </w:rPr>
        <w:t>ไม่ปรากฏปี่ที่พิมพ์ ข.)</w:t>
      </w:r>
    </w:p>
    <w:p w:rsidR="00E27CED" w:rsidRPr="007708AB" w:rsidRDefault="004A5D5C" w:rsidP="004A5D5C">
      <w:pPr>
        <w:tabs>
          <w:tab w:val="left" w:pos="1418"/>
        </w:tabs>
        <w:spacing w:after="0" w:line="240" w:lineRule="auto"/>
        <w:ind w:firstLine="1134"/>
        <w:jc w:val="thaiDistribute"/>
      </w:pPr>
      <w:r w:rsidRPr="007708AB">
        <w:rPr>
          <w:rFonts w:hint="cs"/>
          <w:cs/>
        </w:rPr>
        <w:tab/>
      </w:r>
      <w:r w:rsidR="00E27CED" w:rsidRPr="007708AB">
        <w:rPr>
          <w:cs/>
        </w:rPr>
        <w:t>ส่วนการจำแนกพื้นที่เสี่ยงต่อการเกิดน้ำท่วม พิจารณาจากพื้นที่ลุ่มต่ำน้ำท่วมถึง (</w:t>
      </w:r>
      <w:r w:rsidR="00E27CED" w:rsidRPr="007708AB">
        <w:t xml:space="preserve">floodplain) </w:t>
      </w:r>
      <w:r w:rsidR="00E27CED" w:rsidRPr="007708AB">
        <w:rPr>
          <w:cs/>
        </w:rPr>
        <w:t xml:space="preserve">ซึ่งมีโอกาสเกิดน้ำท่วมในภาวะฝนปกติ สามารถจำแนกออกเป็น </w:t>
      </w:r>
      <w:r w:rsidR="006D2D04" w:rsidRPr="007708AB">
        <w:rPr>
          <w:cs/>
        </w:rPr>
        <w:t>๒</w:t>
      </w:r>
      <w:r w:rsidR="00E27CED" w:rsidRPr="007708AB">
        <w:rPr>
          <w:cs/>
        </w:rPr>
        <w:t xml:space="preserve"> เขต  </w:t>
      </w:r>
      <w:r w:rsidR="006D2D04" w:rsidRPr="007708AB">
        <w:rPr>
          <w:cs/>
        </w:rPr>
        <w:t>๑</w:t>
      </w:r>
      <w:r w:rsidR="00E27CED" w:rsidRPr="007708AB">
        <w:rPr>
          <w:cs/>
        </w:rPr>
        <w:t xml:space="preserve">) พื้นที่เสี่ยงต่อการเกิดน้ำป่าไหลหลาก : </w:t>
      </w:r>
      <w:r w:rsidR="00E27CED" w:rsidRPr="007708AB">
        <w:rPr>
          <w:spacing w:val="-4"/>
          <w:cs/>
        </w:rPr>
        <w:t>เป็นพื้นที่ลุ่มต่ำน้ำท่วมถึง (</w:t>
      </w:r>
      <w:r w:rsidR="00E27CED" w:rsidRPr="007708AB">
        <w:rPr>
          <w:spacing w:val="-4"/>
        </w:rPr>
        <w:t xml:space="preserve">floodplain) </w:t>
      </w:r>
      <w:r w:rsidR="00E27CED" w:rsidRPr="007708AB">
        <w:rPr>
          <w:spacing w:val="-4"/>
          <w:cs/>
        </w:rPr>
        <w:t xml:space="preserve">ที่อยู่ในรัศมีระยะ </w:t>
      </w:r>
      <w:r w:rsidR="006D2D04" w:rsidRPr="007708AB">
        <w:rPr>
          <w:spacing w:val="-4"/>
          <w:cs/>
        </w:rPr>
        <w:t>๑๐</w:t>
      </w:r>
      <w:r w:rsidR="00E27CED" w:rsidRPr="007708AB">
        <w:rPr>
          <w:spacing w:val="-4"/>
          <w:cs/>
        </w:rPr>
        <w:t xml:space="preserve"> กิโลเมตรจากพื้นที่ภูเขาและ  </w:t>
      </w:r>
      <w:r w:rsidR="006D2D04" w:rsidRPr="007708AB">
        <w:rPr>
          <w:spacing w:val="-4"/>
          <w:cs/>
        </w:rPr>
        <w:t>๒</w:t>
      </w:r>
      <w:r w:rsidR="00E27CED" w:rsidRPr="007708AB">
        <w:rPr>
          <w:spacing w:val="-4"/>
          <w:cs/>
        </w:rPr>
        <w:t>) พื้นที่เสี่ยงต่อการเกิด</w:t>
      </w:r>
      <w:r w:rsidR="00E27CED" w:rsidRPr="007708AB">
        <w:rPr>
          <w:cs/>
        </w:rPr>
        <w:t>น้ำท่วมขัง : เป็นพื้นที่ลุ่มต่ำน้ำท่วมถึง (</w:t>
      </w:r>
      <w:r w:rsidR="00E27CED" w:rsidRPr="007708AB">
        <w:t xml:space="preserve">floodplain) </w:t>
      </w:r>
      <w:r w:rsidR="00E27CED" w:rsidRPr="007708AB">
        <w:rPr>
          <w:cs/>
        </w:rPr>
        <w:t>เป็นพื้นที่ทั่วไปที่อยู่ห่างจากพื้นที่ภูเขา และพบว่าประเภท</w:t>
      </w:r>
      <w:r w:rsidRPr="007708AB">
        <w:rPr>
          <w:rFonts w:hint="cs"/>
          <w:cs/>
        </w:rPr>
        <w:t>ค</w:t>
      </w:r>
      <w:r w:rsidRPr="007708AB">
        <w:rPr>
          <w:cs/>
        </w:rPr>
        <w:t>วามเสี่ยงต่อการใช้ประโยชน์ที่ดิน พบว่าพื้นที่นาข้าว เป็นพื้นที่เสี่ยงต่ออุทกภัยสูง รองลงมา คือ พื้นที่ลุ่มและพื้นที่ปลูกไม้ผล (กรมป้องกันและบรรเทาสาธารณภัย</w:t>
      </w:r>
      <w:r w:rsidRPr="007708AB">
        <w:t xml:space="preserve">, </w:t>
      </w:r>
      <w:r w:rsidRPr="007708AB">
        <w:rPr>
          <w:cs/>
        </w:rPr>
        <w:t>๒๕๕๑)</w:t>
      </w:r>
      <w:r w:rsidRPr="007708AB">
        <w:rPr>
          <w:rStyle w:val="a5"/>
        </w:rPr>
        <w:footnoteReference w:id="9"/>
      </w:r>
    </w:p>
    <w:p w:rsidR="00E27CED" w:rsidRPr="007708AB" w:rsidRDefault="00E27CED" w:rsidP="006D2D04">
      <w:pPr>
        <w:tabs>
          <w:tab w:val="left" w:pos="1418"/>
        </w:tabs>
        <w:spacing w:after="0" w:line="240" w:lineRule="auto"/>
        <w:ind w:firstLine="1134"/>
        <w:jc w:val="thaiDistribute"/>
      </w:pPr>
      <w:r w:rsidRPr="007708AB">
        <w:rPr>
          <w:cs/>
        </w:rPr>
        <w:tab/>
        <w:t xml:space="preserve">สาเหตุที่ทำให้เกิดปัญหาน้ำท่วม   ส่วนใหญ่เป็นปัญหาน้ำท่วมที่เกิดขึ้นมีสาเหตุหลักมาจาก </w:t>
      </w:r>
      <w:r w:rsidR="006D2D04" w:rsidRPr="007708AB">
        <w:rPr>
          <w:cs/>
        </w:rPr>
        <w:t>๒</w:t>
      </w:r>
      <w:r w:rsidRPr="007708AB">
        <w:rPr>
          <w:spacing w:val="-4"/>
          <w:cs/>
        </w:rPr>
        <w:t xml:space="preserve">ปัจจัยหลัก ได้แก่ </w:t>
      </w:r>
      <w:r w:rsidR="006D2D04" w:rsidRPr="007708AB">
        <w:rPr>
          <w:spacing w:val="-4"/>
          <w:cs/>
        </w:rPr>
        <w:t>๑</w:t>
      </w:r>
      <w:r w:rsidR="004A5D5C" w:rsidRPr="007708AB">
        <w:rPr>
          <w:spacing w:val="-4"/>
          <w:cs/>
        </w:rPr>
        <w:t>) สาเหตุจากภัยธรรมชาติ ได้แก่</w:t>
      </w:r>
      <w:r w:rsidRPr="007708AB">
        <w:rPr>
          <w:spacing w:val="-4"/>
          <w:cs/>
        </w:rPr>
        <w:t xml:space="preserve"> (</w:t>
      </w:r>
      <w:r w:rsidR="006D2D04" w:rsidRPr="007708AB">
        <w:rPr>
          <w:spacing w:val="-4"/>
          <w:cs/>
        </w:rPr>
        <w:t>๑</w:t>
      </w:r>
      <w:r w:rsidRPr="007708AB">
        <w:rPr>
          <w:spacing w:val="-4"/>
          <w:cs/>
        </w:rPr>
        <w:t>) เกิดจากฝนตกหนักในพื้นที่ลุ่มน้ำในร่องความกดอากาศต่ำ</w:t>
      </w:r>
      <w:r w:rsidRPr="007708AB">
        <w:rPr>
          <w:cs/>
        </w:rPr>
        <w:t xml:space="preserve"> เกิดพายุหมุน เช่น ไต้ฝุ่น พายุโซนร้อนหรือพายุดีเปรสชั่น  การเกิดฝนตกหนักเฉพาะจุดหรือจากพายุจร ทำให้เกิดน้ำป่าไหลหลาก (</w:t>
      </w:r>
      <w:r w:rsidR="006D2D04" w:rsidRPr="007708AB">
        <w:rPr>
          <w:cs/>
        </w:rPr>
        <w:t>๒</w:t>
      </w:r>
      <w:r w:rsidRPr="007708AB">
        <w:rPr>
          <w:cs/>
        </w:rPr>
        <w:t>) สภาพของพื้นที่ที่เป็นที่ลุ่มน้ำขังหรือได้รับอิทธิพลจากน้ำทะเลหนุน  (</w:t>
      </w:r>
      <w:r w:rsidR="006D2D04" w:rsidRPr="007708AB">
        <w:rPr>
          <w:cs/>
        </w:rPr>
        <w:t>๓</w:t>
      </w:r>
      <w:r w:rsidRPr="007708AB">
        <w:rPr>
          <w:cs/>
        </w:rPr>
        <w:t xml:space="preserve">) การขาดแคลนแหล่งกักเก็บน้ำขนาดใหญ่ในพื้นที่ลุ่มน้ำตอนบนเพื่อช่วยชะลอน้ำไหลหลาก </w:t>
      </w:r>
      <w:r w:rsidR="006D2D04" w:rsidRPr="007708AB">
        <w:rPr>
          <w:cs/>
        </w:rPr>
        <w:t>๒</w:t>
      </w:r>
      <w:r w:rsidRPr="007708AB">
        <w:rPr>
          <w:cs/>
        </w:rPr>
        <w:t>) สาเหตุที่เกิดจากมนุษย์ เป็นส่วนที่ไปเร่งให้เกิดความรุนแรงและขยายพื้นที่ ซึ่งส่วนใหญ่เกี่ยวข้องกับการใช้ประโยชน์ที่ดิน ทำให้มีพื้นที่เสี่ยงภัยน้ำท่วมขังและน้ำหลากดินถล่ม รุนแรงและเพิ่มพื้นที่มากขึ้น ได้แก่ (</w:t>
      </w:r>
      <w:r w:rsidR="006D2D04" w:rsidRPr="007708AB">
        <w:rPr>
          <w:cs/>
        </w:rPr>
        <w:t>๑</w:t>
      </w:r>
      <w:r w:rsidRPr="007708AB">
        <w:rPr>
          <w:cs/>
        </w:rPr>
        <w:t>) สภาพทางกายภาพของพื้นที่ในลุ่มน้ำที่มีการเปลี่ยนแปลงไปในทางลบ เช่น สภาพของพื้นที่ป่าต้นน้ำตอนบนที่ทำหน้าที่เป็นฟองน้ำถูกทำลาย ทำให้ขาดแหล่งดูดซับน้ำ และอัตราน้ำหลากสูงสุดเพิ่มมากขึ้นและไหลมากเร็วขึ้น เป็นการเพิ่มความรุนแรงในการทำลายของน้ำและยังเป็นสาเหตุของดินถล่มด้วย นอกจากนี้ยังทำให้ดินที่ถูกชะล้างไหลลงมาตกตะกอนในแหล่งน้ำ ทำให้แหล่งน้ำตื้นเขิน เกิดน้ำท่วมเฉียบพลัน และทำให้น้ำป่าไหลหลากอย่างรุนแรงและรวดเร็ว ส่งผลกระทบรุนแรงต่อวิถีชีวิต</w:t>
      </w:r>
      <w:r w:rsidRPr="007708AB">
        <w:rPr>
          <w:cs/>
        </w:rPr>
        <w:lastRenderedPageBreak/>
        <w:t>ของประชาชนที่อาศัยในเขตพื้นที่ป</w:t>
      </w:r>
      <w:r w:rsidR="00BE16DD" w:rsidRPr="007708AB">
        <w:rPr>
          <w:cs/>
        </w:rPr>
        <w:t xml:space="preserve">่าไม้และที่ลาดชันอย่างต่อเนื่อง </w:t>
      </w:r>
      <w:r w:rsidRPr="007708AB">
        <w:rPr>
          <w:cs/>
        </w:rPr>
        <w:t xml:space="preserve">สาเหตุหนึ่งที่ทำให้เกิดน้ำป่าไหลหลากและเกิดน้ำท่วมขังในที่ลุ่ม เกิดจากการบุกรุกทำลายระบบนิเวศป่าไม้ของประเทศ กล่าวคือ ในช่วงระยะ </w:t>
      </w:r>
      <w:r w:rsidR="006D2D04" w:rsidRPr="007708AB">
        <w:rPr>
          <w:cs/>
        </w:rPr>
        <w:t>๒๐</w:t>
      </w:r>
      <w:r w:rsidRPr="007708AB">
        <w:rPr>
          <w:cs/>
        </w:rPr>
        <w:t xml:space="preserve"> ปี ที่ผ่านมาระบบนิเวศของลุ่มน้ำที่สำคัญของประเทศ </w:t>
      </w:r>
      <w:r w:rsidR="006D2D04" w:rsidRPr="007708AB">
        <w:rPr>
          <w:cs/>
        </w:rPr>
        <w:t>๒๕</w:t>
      </w:r>
      <w:r w:rsidRPr="007708AB">
        <w:rPr>
          <w:cs/>
        </w:rPr>
        <w:t xml:space="preserve"> ลุ่มน้ำเสื่อมโทรมลงอย่างมาก  เนื่องจากสาเหตุที่สำคัญ  พื้นที่ป่าต้นน้ำถูกทำลายอยู่ในขั้นวิกฤติ </w:t>
      </w:r>
      <w:r w:rsidR="006D2D04" w:rsidRPr="007708AB">
        <w:rPr>
          <w:cs/>
        </w:rPr>
        <w:t>๑๔</w:t>
      </w:r>
      <w:r w:rsidRPr="007708AB">
        <w:rPr>
          <w:cs/>
        </w:rPr>
        <w:t xml:space="preserve"> ล้านไร่  ส่งผลให้เกิดการชะล้างพังทลายของดิน  ในพื้นที่ </w:t>
      </w:r>
      <w:r w:rsidR="006D2D04" w:rsidRPr="007708AB">
        <w:rPr>
          <w:cs/>
        </w:rPr>
        <w:t>๑๐๘</w:t>
      </w:r>
      <w:r w:rsidRPr="007708AB">
        <w:rPr>
          <w:cs/>
        </w:rPr>
        <w:t xml:space="preserve"> ล้านไร่  และเกิดอัตราการสูญเสียหน้าดิน </w:t>
      </w:r>
      <w:r w:rsidR="006D2D04" w:rsidRPr="007708AB">
        <w:rPr>
          <w:cs/>
        </w:rPr>
        <w:t>๒</w:t>
      </w:r>
      <w:r w:rsidRPr="007708AB">
        <w:rPr>
          <w:cs/>
        </w:rPr>
        <w:t xml:space="preserve"> ตัน/ตร.กม./ปี  ซึ่งนับวันจะทวีความรุนแรงมากขึ้น หากยังไม่มีมาตรการป้องกันแก้ไขอย่างได้ผลจริงจัง(</w:t>
      </w:r>
      <w:r w:rsidR="006D2D04" w:rsidRPr="007708AB">
        <w:rPr>
          <w:cs/>
        </w:rPr>
        <w:t>๒</w:t>
      </w:r>
      <w:r w:rsidRPr="007708AB">
        <w:rPr>
          <w:cs/>
        </w:rPr>
        <w:t>) การขยายเขตเมือง ที่อยู่อาศัยหรือโรงงานอุตสาหกรรมที่มีการถมที่และลุกล้ำเข้าไปในพื้นที่ราบลุ่มน้ำท่วม (</w:t>
      </w:r>
      <w:r w:rsidRPr="007708AB">
        <w:t xml:space="preserve">Flood Plain) </w:t>
      </w:r>
      <w:r w:rsidRPr="007708AB">
        <w:rPr>
          <w:cs/>
        </w:rPr>
        <w:t>ซึ่งโดยเป็นแหล่งกักเก็บน้ำธรรมชาติเพื่อไม่ให้ไปท่วมพื้นที่อื่น ดังนั้น เมื่อน้ำล้นตลิ่ง ก็จะเอ่อไหลเข้าไปท่วมบริเวณที่เป็นที่ราบลุ่มน้ำท่วมมาก่อน ดังนั้น บริเวณดังกล่าวจึงไม่ควรปลูกสร้างสิ่งก่อสร้างถาวร เช่น บ้านพักอาศัย และอาคารต่างๆ เป็นต้น (</w:t>
      </w:r>
      <w:r w:rsidR="006D2D04" w:rsidRPr="007708AB">
        <w:rPr>
          <w:cs/>
        </w:rPr>
        <w:t>๓</w:t>
      </w:r>
      <w:r w:rsidRPr="007708AB">
        <w:rPr>
          <w:cs/>
        </w:rPr>
        <w:t>) การก่อสร้างโครงสร้างพื้นฐานกีดขวางทางน้ำ เช่น ถนน ทางรถไฟ เป็นต้น ที่มีการออกแบบและก่อสร้างสะพาน ท่อลอดถนน ประตูระบายน้ำ และอาคารระบายน้ำอื่นๆ ไม่เพียงพอต่อการระบายน้ำหลาก   (</w:t>
      </w:r>
      <w:r w:rsidR="006D2D04" w:rsidRPr="007708AB">
        <w:rPr>
          <w:cs/>
        </w:rPr>
        <w:t>๔</w:t>
      </w:r>
      <w:r w:rsidRPr="007708AB">
        <w:rPr>
          <w:cs/>
        </w:rPr>
        <w:t>) การถมที่ในที่ลุ่มเคยขังน้ำเพื่อการก่อสร้างอาคารต่างๆ รวมทั้ง อาคารที่อยู่อาศัย อาคารสำนักงาน อาคารพาณิชย์ และเส้นทางคมนาคมกีดขวางทางน้ำ (</w:t>
      </w:r>
      <w:r w:rsidR="006D2D04" w:rsidRPr="007708AB">
        <w:rPr>
          <w:cs/>
        </w:rPr>
        <w:t>๕</w:t>
      </w:r>
      <w:r w:rsidRPr="007708AB">
        <w:rPr>
          <w:cs/>
        </w:rPr>
        <w:t>) การก่อสร้างและการทำคันกั้นน้ำ เพื่อป้องกันน้ำเอ่อเข้าท่วมพื้นที่ชุมชน และพื้นที่ทำการเกษตรทำให้ลดพื้นที่ที่เป็นทางน้ำไหล และที่กักเก็บน้ำหลาก  จึงส่งผลกระทบทำให้ปริมาณน้ำหลากในบางพื้นที่เพิ่มมากขึ้น และการไหลของน้ำมาเร็วขึ้น รวมทั้งน้ำท่วมขังมีระดับสูงขึ้น (</w:t>
      </w:r>
      <w:r w:rsidR="006D2D04" w:rsidRPr="007708AB">
        <w:rPr>
          <w:cs/>
        </w:rPr>
        <w:t>๖</w:t>
      </w:r>
      <w:r w:rsidRPr="007708AB">
        <w:rPr>
          <w:cs/>
        </w:rPr>
        <w:t>) แม่น้ำลำธารตื้นเขินและขาดการบำรุงรักษาขุดลอก ทำให้ชุมชนเมืองและหมู่บ้านที่อาศัยอยู่ริมลำน้ำหลายแหล่งเกิดปัญหาน้ำท่วมมากกว่าในอดีต ซึ่งเหตุการณ์เช่นนี้เป็นที่ประจักษ์ชัดเจนว่า ปัญหาน้ำท่วมนั้นเกิดเป็นประจำแทบทุกปี  เนื่องมาจากแม่น้ำลำธารตื้นเขินและขาดการบำรุงรักษาขุดลอกให้น้ำไหลหลากไปได้สะดวก (</w:t>
      </w:r>
      <w:r w:rsidR="006D2D04" w:rsidRPr="007708AB">
        <w:rPr>
          <w:cs/>
        </w:rPr>
        <w:t>๗</w:t>
      </w:r>
      <w:r w:rsidRPr="007708AB">
        <w:rPr>
          <w:cs/>
        </w:rPr>
        <w:t xml:space="preserve">) การเกิดแผ่นดินทรุดที่เกิดจากการสูบน้ำใต้ดินมาใช้เกินศักยภาพ พื้นที่ในเขตเมืองหรือชุมชนที่มีประชากรอาศัยอยู่อย่างหนาแน่นนั้น ได้มีการสูบน้ำใต้ดินมาใช้เกินกว่าศักยภาพของธรรมชาติที่จะไปเติมให้  และเกิดการไม่สมดุลขึ้นจึงทำให้ชั้นดินค่อยๆ ยุบตัวลงทีละน้อยจนเกิดแผ่นดินทรุด  </w:t>
      </w:r>
    </w:p>
    <w:p w:rsidR="00464CEC" w:rsidRPr="007708AB" w:rsidRDefault="004A5D5C" w:rsidP="004A5D5C">
      <w:pPr>
        <w:tabs>
          <w:tab w:val="left" w:pos="1134"/>
          <w:tab w:val="left" w:pos="1440"/>
          <w:tab w:val="left" w:pos="3750"/>
          <w:tab w:val="left" w:pos="6600"/>
          <w:tab w:val="center" w:pos="7350"/>
        </w:tabs>
        <w:spacing w:after="0" w:line="240" w:lineRule="auto"/>
        <w:ind w:right="-328"/>
        <w:jc w:val="thaiDistribute"/>
        <w:rPr>
          <w:rFonts w:eastAsia="Calibri"/>
        </w:rPr>
      </w:pPr>
      <w:r w:rsidRPr="007708AB">
        <w:rPr>
          <w:rFonts w:eastAsia="Calibri" w:hint="cs"/>
          <w:b/>
          <w:bCs/>
          <w:cs/>
        </w:rPr>
        <w:tab/>
      </w:r>
      <w:r w:rsidR="006D2D04" w:rsidRPr="007708AB">
        <w:rPr>
          <w:rFonts w:eastAsia="Calibri"/>
          <w:b/>
          <w:bCs/>
          <w:cs/>
        </w:rPr>
        <w:t>๓</w:t>
      </w:r>
      <w:r w:rsidR="00464CEC" w:rsidRPr="007708AB">
        <w:rPr>
          <w:b/>
          <w:bCs/>
          <w:cs/>
        </w:rPr>
        <w:t>.</w:t>
      </w:r>
      <w:r w:rsidR="00464CEC" w:rsidRPr="007708AB">
        <w:rPr>
          <w:rFonts w:eastAsia="Calibri"/>
          <w:b/>
          <w:bCs/>
          <w:cs/>
        </w:rPr>
        <w:t xml:space="preserve"> คุณภาพน้ำและน้ำเน่าเสีย</w:t>
      </w:r>
    </w:p>
    <w:p w:rsidR="00464CEC" w:rsidRPr="007708AB" w:rsidRDefault="00464CEC" w:rsidP="004A5D5C">
      <w:pPr>
        <w:spacing w:after="0" w:line="240" w:lineRule="auto"/>
        <w:ind w:right="-115" w:firstLine="1134"/>
        <w:jc w:val="thaiDistribute"/>
        <w:rPr>
          <w:rFonts w:eastAsia="Calibri"/>
        </w:rPr>
      </w:pPr>
      <w:r w:rsidRPr="007708AB">
        <w:rPr>
          <w:rFonts w:eastAsia="Calibri"/>
          <w:cs/>
        </w:rPr>
        <w:tab/>
        <w:t>คุณภาพน้ำมีการเชื่อมโยงกับทรัพยากรธรรมชาติต่างๆหมายรวมถึง ทรัพยากรมนุษย์ ทรัพยากรดิน การประกอบอาชีพและสุขอนามัยของมนุษย์มากขึ้น ทั้งที่เป็นมลภาวะน้ำเสีย  มลพิษจากสารเคมีทางการเกษตร  ผลกระทบจากมลภาวะอุตสาหกรรมที่เกิดจากปริมาณน้ำสะอาดไม่พอเพียงต่อการนำไปบำบัด เจือจาง และการควบคุมการเกิดมลภาวะไม่มีประสิทธิภาพ</w:t>
      </w:r>
      <w:r w:rsidRPr="007708AB">
        <w:rPr>
          <w:rFonts w:eastAsia="Calibri"/>
          <w:b/>
          <w:bCs/>
          <w:cs/>
        </w:rPr>
        <w:tab/>
      </w:r>
      <w:r w:rsidRPr="007708AB">
        <w:rPr>
          <w:rStyle w:val="a5"/>
          <w:b/>
          <w:bCs/>
          <w:cs/>
        </w:rPr>
        <w:footnoteReference w:id="10"/>
      </w:r>
      <w:r w:rsidRPr="007708AB">
        <w:rPr>
          <w:rFonts w:eastAsia="Calibri"/>
          <w:b/>
          <w:bCs/>
          <w:cs/>
        </w:rPr>
        <w:tab/>
      </w:r>
    </w:p>
    <w:p w:rsidR="00464CEC" w:rsidRPr="007708AB" w:rsidRDefault="004A5D5C" w:rsidP="004A5D5C">
      <w:pPr>
        <w:tabs>
          <w:tab w:val="left" w:pos="1418"/>
        </w:tabs>
        <w:spacing w:after="0" w:line="240" w:lineRule="auto"/>
        <w:jc w:val="thaiDistribute"/>
        <w:rPr>
          <w:rFonts w:eastAsia="Calibri"/>
          <w:b/>
          <w:bCs/>
        </w:rPr>
      </w:pPr>
      <w:r w:rsidRPr="007708AB">
        <w:rPr>
          <w:rFonts w:eastAsia="Calibri" w:hint="cs"/>
          <w:b/>
          <w:bCs/>
          <w:cs/>
        </w:rPr>
        <w:tab/>
      </w:r>
      <w:r w:rsidR="00464CEC" w:rsidRPr="007708AB">
        <w:rPr>
          <w:rFonts w:eastAsia="Calibri"/>
          <w:b/>
          <w:bCs/>
          <w:cs/>
        </w:rPr>
        <w:t>การเกิดมลพิษทางน้ำ</w:t>
      </w:r>
      <w:r w:rsidR="00464CEC" w:rsidRPr="007708AB">
        <w:rPr>
          <w:rFonts w:eastAsia="Calibri"/>
          <w:cs/>
        </w:rPr>
        <w:t xml:space="preserve">ในช่วง </w:t>
      </w:r>
      <w:r w:rsidR="006D2D04" w:rsidRPr="007708AB">
        <w:rPr>
          <w:rFonts w:eastAsia="Calibri"/>
          <w:cs/>
        </w:rPr>
        <w:t>๔</w:t>
      </w:r>
      <w:r w:rsidR="00B036C8" w:rsidRPr="007708AB">
        <w:rPr>
          <w:rFonts w:eastAsia="Calibri"/>
          <w:cs/>
        </w:rPr>
        <w:t xml:space="preserve"> ปีที่ผ่านมา</w:t>
      </w:r>
      <w:r w:rsidR="00464CEC" w:rsidRPr="007708AB">
        <w:rPr>
          <w:rFonts w:eastAsia="Calibri"/>
          <w:cs/>
        </w:rPr>
        <w:t xml:space="preserve"> พบว่า คุณภาพน้ำของแม่น้ำสายสำคัญ </w:t>
      </w:r>
      <w:r w:rsidR="006D2D04" w:rsidRPr="007708AB">
        <w:rPr>
          <w:rFonts w:eastAsia="Calibri"/>
          <w:cs/>
        </w:rPr>
        <w:t>๔๖</w:t>
      </w:r>
      <w:r w:rsidR="00464CEC" w:rsidRPr="007708AB">
        <w:rPr>
          <w:rFonts w:eastAsia="Calibri"/>
          <w:cs/>
        </w:rPr>
        <w:t xml:space="preserve"> สาย และแหล่งน้ำนิ่ง </w:t>
      </w:r>
      <w:r w:rsidR="006D2D04" w:rsidRPr="007708AB">
        <w:rPr>
          <w:rFonts w:eastAsia="Calibri"/>
          <w:cs/>
        </w:rPr>
        <w:t>๔</w:t>
      </w:r>
      <w:r w:rsidR="00B036C8" w:rsidRPr="007708AB">
        <w:rPr>
          <w:rFonts w:eastAsia="Calibri"/>
          <w:cs/>
        </w:rPr>
        <w:t xml:space="preserve">แหล่ง ได้แก่ </w:t>
      </w:r>
      <w:r w:rsidR="00464CEC" w:rsidRPr="007708AB">
        <w:rPr>
          <w:rFonts w:eastAsia="Calibri"/>
          <w:cs/>
        </w:rPr>
        <w:t>ก</w:t>
      </w:r>
      <w:r w:rsidR="00B036C8" w:rsidRPr="007708AB">
        <w:rPr>
          <w:rFonts w:eastAsia="Calibri"/>
          <w:cs/>
        </w:rPr>
        <w:t>ว๊านพะเยาบึงบอระเพ็ด หนองหาน</w:t>
      </w:r>
      <w:r w:rsidR="00464CEC" w:rsidRPr="007708AB">
        <w:rPr>
          <w:rFonts w:eastAsia="Calibri"/>
          <w:cs/>
        </w:rPr>
        <w:t xml:space="preserve"> และทะเลสาบสงขลาที่เคยอยู่ในเกณฑ์ดีมีแนวโน้มลดลง  สาเหตุหลักที่ทำให้การจัดการมลพิษทางน้ำยังไม่ประสบความสำเร็จเท่า</w:t>
      </w:r>
      <w:r w:rsidR="00B036C8" w:rsidRPr="007708AB">
        <w:rPr>
          <w:rFonts w:eastAsia="Calibri"/>
          <w:cs/>
        </w:rPr>
        <w:t xml:space="preserve">ที่ควรเนื่องมาจากการขาดความรู้ ความเข้าใจ </w:t>
      </w:r>
      <w:r w:rsidR="00464CEC" w:rsidRPr="007708AB">
        <w:rPr>
          <w:rFonts w:eastAsia="Calibri"/>
          <w:cs/>
        </w:rPr>
        <w:t>ความตร</w:t>
      </w:r>
      <w:r w:rsidR="00B036C8" w:rsidRPr="007708AB">
        <w:rPr>
          <w:rFonts w:eastAsia="Calibri"/>
          <w:cs/>
        </w:rPr>
        <w:t>ะหนัก</w:t>
      </w:r>
      <w:r w:rsidR="00464CEC" w:rsidRPr="007708AB">
        <w:rPr>
          <w:rFonts w:eastAsia="Calibri"/>
          <w:cs/>
        </w:rPr>
        <w:t xml:space="preserve"> และการมีส่วนร่วมของประชาชน/ ชุมชนในการดูแลรักษาสิ่งแวดล้อมและการจัดการ</w:t>
      </w:r>
      <w:r w:rsidR="00464CEC" w:rsidRPr="007708AB">
        <w:rPr>
          <w:rFonts w:eastAsia="Calibri"/>
          <w:cs/>
        </w:rPr>
        <w:lastRenderedPageBreak/>
        <w:t>มลพิษทางน้ำ  การใช้ทรัพยากรธรรมชาติและสิ่งแวดล้อมที่ขาดความสมดุลและการจัดการมลพิษทางน้ำที่เน้นการบำบัดที่ปลายเหตุ (</w:t>
      </w:r>
      <w:r w:rsidR="00464CEC" w:rsidRPr="007708AB">
        <w:rPr>
          <w:rFonts w:eastAsia="Calibri"/>
        </w:rPr>
        <w:t>End of pipe</w:t>
      </w:r>
      <w:r w:rsidR="00464CEC" w:rsidRPr="007708AB">
        <w:rPr>
          <w:rFonts w:eastAsia="Calibri"/>
          <w:cs/>
        </w:rPr>
        <w:t>) โดยไม่คำนึงถึงการจัดการที่แหล่งกำเนิด</w:t>
      </w:r>
      <w:r w:rsidR="00FB2D96" w:rsidRPr="007708AB">
        <w:rPr>
          <w:b/>
          <w:bCs/>
          <w:cs/>
        </w:rPr>
        <w:t xml:space="preserve"> คือ </w:t>
      </w:r>
      <w:r w:rsidR="006D2D04" w:rsidRPr="007708AB">
        <w:rPr>
          <w:rFonts w:eastAsia="Calibri"/>
          <w:b/>
          <w:bCs/>
          <w:cs/>
        </w:rPr>
        <w:t>๑</w:t>
      </w:r>
      <w:r w:rsidR="00464CEC" w:rsidRPr="007708AB">
        <w:rPr>
          <w:rFonts w:eastAsia="Calibri"/>
          <w:b/>
          <w:bCs/>
          <w:cs/>
        </w:rPr>
        <w:t xml:space="preserve">) ปัญหาด้านคุณภาพน้ำและแหล่งน้ำ </w:t>
      </w:r>
      <w:r w:rsidR="00FB2D96" w:rsidRPr="007708AB">
        <w:rPr>
          <w:b/>
          <w:bCs/>
          <w:cs/>
        </w:rPr>
        <w:t xml:space="preserve">ประกอบด้วย </w:t>
      </w:r>
      <w:r w:rsidR="00464CEC" w:rsidRPr="007708AB">
        <w:rPr>
          <w:rFonts w:eastAsia="Calibri"/>
          <w:b/>
          <w:bCs/>
          <w:cs/>
        </w:rPr>
        <w:t>(</w:t>
      </w:r>
      <w:r w:rsidR="006D2D04" w:rsidRPr="007708AB">
        <w:rPr>
          <w:rFonts w:eastAsia="Calibri"/>
          <w:b/>
          <w:bCs/>
          <w:cs/>
        </w:rPr>
        <w:t>๑</w:t>
      </w:r>
      <w:r w:rsidR="00464CEC" w:rsidRPr="007708AB">
        <w:rPr>
          <w:rFonts w:eastAsia="Calibri"/>
          <w:b/>
          <w:bCs/>
          <w:cs/>
        </w:rPr>
        <w:t>) คุณภาพน้ำจืดและแหล่งน้ำเสื่อมโทรมลง</w:t>
      </w:r>
      <w:r w:rsidR="00464CEC" w:rsidRPr="007708AB">
        <w:rPr>
          <w:rFonts w:eastAsia="Calibri"/>
          <w:cs/>
        </w:rPr>
        <w:t xml:space="preserve"> สาเหตุมาจากการขยายตัวทางเศรษฐกิจและการเพิ่มขึ้นของประชากรอย่างรวดเร็วทำให้แนวโน้มความต้องการใช้น้ำมีปริมาณสูงขึ้น มีการระบายน้ำทิ้งจากกิจกรรมต่างๆ ของมนุษย์ลงสู่แหล่งน้ำธรรมชาติและที่สร้างขึ้นโดยไม่ผ่านการบำบัดมากขึ้น </w:t>
      </w:r>
      <w:r w:rsidR="00FB2D96" w:rsidRPr="007708AB">
        <w:rPr>
          <w:cs/>
        </w:rPr>
        <w:t>และ</w:t>
      </w:r>
      <w:r w:rsidR="00464CEC" w:rsidRPr="007708AB">
        <w:rPr>
          <w:rFonts w:eastAsia="Calibri"/>
          <w:b/>
          <w:bCs/>
          <w:cs/>
        </w:rPr>
        <w:t>(</w:t>
      </w:r>
      <w:r w:rsidR="006D2D04" w:rsidRPr="007708AB">
        <w:rPr>
          <w:rFonts w:eastAsia="Calibri"/>
          <w:b/>
          <w:bCs/>
          <w:cs/>
        </w:rPr>
        <w:t>๒</w:t>
      </w:r>
      <w:r w:rsidR="00464CEC" w:rsidRPr="007708AB">
        <w:rPr>
          <w:rFonts w:eastAsia="Calibri"/>
          <w:b/>
          <w:bCs/>
          <w:cs/>
        </w:rPr>
        <w:t>) คุณภาพน้ำทะเลชายฝั่งเสื่อมโทรม</w:t>
      </w:r>
      <w:r w:rsidR="00464CEC" w:rsidRPr="007708AB">
        <w:rPr>
          <w:rFonts w:eastAsia="Calibri"/>
          <w:cs/>
        </w:rPr>
        <w:t xml:space="preserve"> เมื่อมีการพัฒนาเศรษฐกิจก่อให้เกิดการขยายเมืองและภาคอุตสาหกรรม ทำให้มีปัญหาการรุกล้ำพื้นที่ชายฝั่งทะเล ทั้งการก่อสร้างท่าเทียบเรือ โรงแรม สถานที่ท่องเที่ยว และบ้านเรือน  มีการระบายน้ำทิ้งจากชุมชน พื้นที่พาณิชยกรรม โรงงานอุตสาหกรรม และพื้นที่เกษตรกรรม ลงสู่แหล่งน้ำผิวดินแล้วไหลต่อเนื่องลงสู่แหล่งน้ำชายฝั่งทะเล </w:t>
      </w:r>
      <w:r w:rsidR="00464CEC" w:rsidRPr="007708AB">
        <w:rPr>
          <w:rFonts w:eastAsia="Calibri"/>
          <w:cs/>
        </w:rPr>
        <w:tab/>
      </w:r>
      <w:r w:rsidR="006D2D04" w:rsidRPr="007708AB">
        <w:rPr>
          <w:rFonts w:eastAsia="Calibri"/>
          <w:b/>
          <w:bCs/>
          <w:cs/>
        </w:rPr>
        <w:t>๒</w:t>
      </w:r>
      <w:r w:rsidR="00464CEC" w:rsidRPr="007708AB">
        <w:rPr>
          <w:rFonts w:eastAsia="Calibri"/>
          <w:b/>
          <w:bCs/>
          <w:cs/>
        </w:rPr>
        <w:t>) ปัญหาน้ำเน่าเสีย</w:t>
      </w:r>
      <w:r w:rsidR="00FB2D96" w:rsidRPr="007708AB">
        <w:rPr>
          <w:b/>
          <w:bCs/>
          <w:cs/>
        </w:rPr>
        <w:t xml:space="preserve"> ประกอบด้วย</w:t>
      </w:r>
      <w:r w:rsidR="00464CEC" w:rsidRPr="007708AB">
        <w:rPr>
          <w:rFonts w:eastAsia="Calibri"/>
          <w:b/>
          <w:bCs/>
          <w:cs/>
        </w:rPr>
        <w:t xml:space="preserve"> (</w:t>
      </w:r>
      <w:r w:rsidR="006D2D04" w:rsidRPr="007708AB">
        <w:rPr>
          <w:rFonts w:eastAsia="Calibri"/>
          <w:b/>
          <w:bCs/>
          <w:cs/>
        </w:rPr>
        <w:t>๑</w:t>
      </w:r>
      <w:r w:rsidR="00464CEC" w:rsidRPr="007708AB">
        <w:rPr>
          <w:rFonts w:eastAsia="Calibri"/>
          <w:b/>
          <w:bCs/>
          <w:cs/>
        </w:rPr>
        <w:t>)  แหล่งกำเนิดที่เป็นสาเหตุทำให้น้ำเน่าเสีย</w:t>
      </w:r>
      <w:r w:rsidR="00FB2D96" w:rsidRPr="007708AB">
        <w:rPr>
          <w:b/>
          <w:bCs/>
          <w:cs/>
        </w:rPr>
        <w:t xml:space="preserve"> มาจากชุมชน โรงงานอุตสาหกรรม และ</w:t>
      </w:r>
      <w:r w:rsidR="00FB2D96" w:rsidRPr="007708AB">
        <w:rPr>
          <w:rFonts w:eastAsia="Calibri"/>
          <w:b/>
          <w:bCs/>
          <w:cs/>
        </w:rPr>
        <w:t>น้ำเสียจากภาคเกษตรกรรม</w:t>
      </w:r>
      <w:r w:rsidR="00FB2D96" w:rsidRPr="007708AB">
        <w:rPr>
          <w:b/>
          <w:bCs/>
          <w:cs/>
        </w:rPr>
        <w:t xml:space="preserve"> สำหรับ</w:t>
      </w:r>
      <w:r w:rsidR="00464CEC" w:rsidRPr="007708AB">
        <w:rPr>
          <w:rFonts w:eastAsia="Calibri"/>
          <w:b/>
          <w:bCs/>
          <w:cs/>
        </w:rPr>
        <w:t>น้ำเสียจากชุมชน</w:t>
      </w:r>
      <w:r w:rsidR="00464CEC" w:rsidRPr="007708AB">
        <w:rPr>
          <w:rFonts w:eastAsia="Calibri"/>
          <w:cs/>
        </w:rPr>
        <w:t xml:space="preserve"> ประเมินจากน้ำเสียที่เกิดจากกิจกรรมต่างๆ ของประชาชน</w:t>
      </w:r>
      <w:r w:rsidR="00FB2D96" w:rsidRPr="007708AB">
        <w:rPr>
          <w:cs/>
        </w:rPr>
        <w:t>ตั้งแต่</w:t>
      </w:r>
      <w:r w:rsidR="00464CEC" w:rsidRPr="007708AB">
        <w:rPr>
          <w:rFonts w:eastAsia="Calibri"/>
          <w:cs/>
        </w:rPr>
        <w:t xml:space="preserve">ปี </w:t>
      </w:r>
      <w:r w:rsidR="006D2D04" w:rsidRPr="007708AB">
        <w:rPr>
          <w:rFonts w:eastAsia="Calibri"/>
          <w:cs/>
        </w:rPr>
        <w:t>๒๕๕๐</w:t>
      </w:r>
      <w:r w:rsidR="00464CEC" w:rsidRPr="007708AB">
        <w:rPr>
          <w:rFonts w:eastAsia="Calibri"/>
          <w:cs/>
        </w:rPr>
        <w:t xml:space="preserve"> ที่อาศัยในชุมชนเมืองระดับเทศบาล </w:t>
      </w:r>
      <w:r w:rsidR="006D2D04" w:rsidRPr="007708AB">
        <w:rPr>
          <w:rFonts w:eastAsia="Calibri"/>
          <w:cs/>
        </w:rPr>
        <w:t>๑</w:t>
      </w:r>
      <w:r w:rsidR="00464CEC" w:rsidRPr="007708AB">
        <w:rPr>
          <w:rFonts w:eastAsia="Calibri"/>
          <w:cs/>
        </w:rPr>
        <w:t>,</w:t>
      </w:r>
      <w:r w:rsidR="006D2D04" w:rsidRPr="007708AB">
        <w:rPr>
          <w:rFonts w:eastAsia="Calibri"/>
          <w:cs/>
        </w:rPr>
        <w:t>๒๖๕</w:t>
      </w:r>
      <w:r w:rsidR="00464CEC" w:rsidRPr="007708AB">
        <w:rPr>
          <w:rFonts w:eastAsia="Calibri"/>
          <w:cs/>
        </w:rPr>
        <w:t xml:space="preserve"> แห่ง พื้นที่กรุงเทพมหานครและเมืองพัทยา และพื้นที่องค์การบริหารส่วนตำบล </w:t>
      </w:r>
      <w:r w:rsidR="006D2D04" w:rsidRPr="007708AB">
        <w:rPr>
          <w:rFonts w:eastAsia="Calibri"/>
          <w:cs/>
        </w:rPr>
        <w:t>๗</w:t>
      </w:r>
      <w:r w:rsidR="00464CEC" w:rsidRPr="007708AB">
        <w:rPr>
          <w:rFonts w:eastAsia="Calibri"/>
          <w:cs/>
        </w:rPr>
        <w:t>,</w:t>
      </w:r>
      <w:r w:rsidR="006D2D04" w:rsidRPr="007708AB">
        <w:rPr>
          <w:rFonts w:eastAsia="Calibri"/>
          <w:cs/>
        </w:rPr>
        <w:t>๑๕๐</w:t>
      </w:r>
      <w:r w:rsidR="00464CEC" w:rsidRPr="007708AB">
        <w:rPr>
          <w:rFonts w:eastAsia="Calibri"/>
          <w:cs/>
        </w:rPr>
        <w:t xml:space="preserve"> แห่ง พบว่า มีปริมาณน้ำเสียประมาณ </w:t>
      </w:r>
      <w:r w:rsidR="006D2D04" w:rsidRPr="007708AB">
        <w:rPr>
          <w:rFonts w:eastAsia="Calibri"/>
          <w:cs/>
        </w:rPr>
        <w:t>๑๕</w:t>
      </w:r>
      <w:r w:rsidR="00464CEC" w:rsidRPr="007708AB">
        <w:rPr>
          <w:rFonts w:eastAsia="Calibri"/>
          <w:cs/>
        </w:rPr>
        <w:t>.</w:t>
      </w:r>
      <w:r w:rsidR="006D2D04" w:rsidRPr="007708AB">
        <w:rPr>
          <w:rFonts w:eastAsia="Calibri"/>
          <w:cs/>
        </w:rPr>
        <w:t>๐๙</w:t>
      </w:r>
      <w:r w:rsidR="00464CEC" w:rsidRPr="007708AB">
        <w:rPr>
          <w:rFonts w:eastAsia="Calibri"/>
          <w:cs/>
        </w:rPr>
        <w:t xml:space="preserve"> ล้านลบ.ม. ต่อวัน หรือร้อยละ </w:t>
      </w:r>
      <w:r w:rsidR="006D2D04" w:rsidRPr="007708AB">
        <w:rPr>
          <w:rFonts w:eastAsia="Calibri"/>
          <w:cs/>
        </w:rPr>
        <w:t>๘</w:t>
      </w:r>
      <w:r w:rsidR="00464CEC" w:rsidRPr="007708AB">
        <w:rPr>
          <w:rFonts w:eastAsia="Calibri"/>
          <w:cs/>
        </w:rPr>
        <w:t>.</w:t>
      </w:r>
      <w:r w:rsidR="006D2D04" w:rsidRPr="007708AB">
        <w:rPr>
          <w:rFonts w:eastAsia="Calibri"/>
          <w:cs/>
        </w:rPr>
        <w:t>๔</w:t>
      </w:r>
      <w:r w:rsidR="00464CEC" w:rsidRPr="007708AB">
        <w:rPr>
          <w:rFonts w:eastAsia="Calibri"/>
          <w:cs/>
        </w:rPr>
        <w:t xml:space="preserve"> ของปริมาณน้ำเสียทั้งประเทศ และมีความสกปรกในรูปของสารอินทรีย์ประมาณ </w:t>
      </w:r>
      <w:r w:rsidR="006D2D04" w:rsidRPr="007708AB">
        <w:rPr>
          <w:rFonts w:eastAsia="Calibri"/>
          <w:cs/>
        </w:rPr>
        <w:t>๒</w:t>
      </w:r>
      <w:r w:rsidR="00464CEC" w:rsidRPr="007708AB">
        <w:rPr>
          <w:rFonts w:eastAsia="Calibri"/>
          <w:cs/>
        </w:rPr>
        <w:t>,</w:t>
      </w:r>
      <w:r w:rsidR="006D2D04" w:rsidRPr="007708AB">
        <w:rPr>
          <w:rFonts w:eastAsia="Calibri"/>
          <w:cs/>
        </w:rPr>
        <w:t>๗๑๐</w:t>
      </w:r>
      <w:r w:rsidR="00464CEC" w:rsidRPr="007708AB">
        <w:rPr>
          <w:rFonts w:eastAsia="Calibri"/>
          <w:cs/>
        </w:rPr>
        <w:t xml:space="preserve"> ตันบีโอดีต่อวัน คิดเป็นร้อยละ </w:t>
      </w:r>
      <w:r w:rsidR="006D2D04" w:rsidRPr="007708AB">
        <w:rPr>
          <w:rFonts w:eastAsia="Calibri"/>
          <w:cs/>
        </w:rPr>
        <w:t>๔๒</w:t>
      </w:r>
      <w:r w:rsidR="00464CEC" w:rsidRPr="007708AB">
        <w:rPr>
          <w:rFonts w:eastAsia="Calibri"/>
          <w:cs/>
        </w:rPr>
        <w:t>.</w:t>
      </w:r>
      <w:r w:rsidR="006D2D04" w:rsidRPr="007708AB">
        <w:rPr>
          <w:rFonts w:eastAsia="Calibri"/>
          <w:cs/>
        </w:rPr>
        <w:t>๐</w:t>
      </w:r>
      <w:r w:rsidR="00464CEC" w:rsidRPr="007708AB">
        <w:rPr>
          <w:rFonts w:eastAsia="Calibri"/>
          <w:cs/>
        </w:rPr>
        <w:t xml:space="preserve"> ของปริมาณความสกปรกทั้งประเทศ</w:t>
      </w:r>
      <w:r w:rsidR="00464CEC" w:rsidRPr="007708AB">
        <w:rPr>
          <w:rFonts w:eastAsia="Calibri"/>
          <w:b/>
          <w:bCs/>
          <w:spacing w:val="-2"/>
          <w:cs/>
        </w:rPr>
        <w:t>น้ำเสียจากโรงงานอุตสาหกรรม</w:t>
      </w:r>
      <w:r w:rsidR="00464CEC" w:rsidRPr="007708AB">
        <w:rPr>
          <w:rFonts w:eastAsia="Calibri"/>
          <w:spacing w:val="-2"/>
          <w:cs/>
        </w:rPr>
        <w:t xml:space="preserve"> ประเมินจากน้ำเสียที่เกิดจากการประกอบกิจการของโรงงาน รวมทั้ง</w:t>
      </w:r>
      <w:r w:rsidR="00464CEC" w:rsidRPr="007708AB">
        <w:rPr>
          <w:rFonts w:eastAsia="Calibri"/>
          <w:cs/>
        </w:rPr>
        <w:t xml:space="preserve">น้ำเสียจากการใช้น้ำของคนงานและกิจกรรมอื่นๆ ในโรงงาน โดยในปี </w:t>
      </w:r>
      <w:r w:rsidR="006D2D04" w:rsidRPr="007708AB">
        <w:rPr>
          <w:rFonts w:eastAsia="Calibri"/>
          <w:cs/>
        </w:rPr>
        <w:t>๒๕๕๐</w:t>
      </w:r>
      <w:r w:rsidR="00464CEC" w:rsidRPr="007708AB">
        <w:rPr>
          <w:rFonts w:eastAsia="Calibri"/>
          <w:cs/>
        </w:rPr>
        <w:t xml:space="preserve"> ประเทศไทยมีโรงงานอุตสาหกรรมที่</w:t>
      </w:r>
      <w:r w:rsidR="00464CEC" w:rsidRPr="007708AB">
        <w:rPr>
          <w:rFonts w:eastAsia="Calibri"/>
          <w:spacing w:val="-2"/>
          <w:cs/>
        </w:rPr>
        <w:t xml:space="preserve">ก่อให้เกิดน้ำเสียประมาณ </w:t>
      </w:r>
      <w:r w:rsidR="006D2D04" w:rsidRPr="007708AB">
        <w:rPr>
          <w:rFonts w:eastAsia="Calibri"/>
          <w:spacing w:val="-2"/>
          <w:cs/>
        </w:rPr>
        <w:t>๑๒๐</w:t>
      </w:r>
      <w:r w:rsidR="00464CEC" w:rsidRPr="007708AB">
        <w:rPr>
          <w:rFonts w:eastAsia="Calibri"/>
          <w:spacing w:val="-2"/>
        </w:rPr>
        <w:t>,</w:t>
      </w:r>
      <w:r w:rsidR="006D2D04" w:rsidRPr="007708AB">
        <w:rPr>
          <w:rFonts w:eastAsia="Calibri"/>
          <w:spacing w:val="-2"/>
          <w:cs/>
        </w:rPr>
        <w:t>๙๐๐</w:t>
      </w:r>
      <w:r w:rsidR="00464CEC" w:rsidRPr="007708AB">
        <w:rPr>
          <w:rFonts w:eastAsia="Calibri"/>
          <w:spacing w:val="-2"/>
          <w:cs/>
        </w:rPr>
        <w:t xml:space="preserve"> โรงงาน มีปริมาณน้ำเสียประมาณ </w:t>
      </w:r>
      <w:r w:rsidR="006D2D04" w:rsidRPr="007708AB">
        <w:rPr>
          <w:rFonts w:eastAsia="Calibri"/>
          <w:spacing w:val="-2"/>
          <w:cs/>
        </w:rPr>
        <w:t>๖</w:t>
      </w:r>
      <w:r w:rsidR="00464CEC" w:rsidRPr="007708AB">
        <w:rPr>
          <w:rFonts w:eastAsia="Calibri"/>
          <w:spacing w:val="-2"/>
          <w:cs/>
        </w:rPr>
        <w:t>.</w:t>
      </w:r>
      <w:r w:rsidR="006D2D04" w:rsidRPr="007708AB">
        <w:rPr>
          <w:rFonts w:eastAsia="Calibri"/>
          <w:spacing w:val="-2"/>
          <w:cs/>
        </w:rPr>
        <w:t>๗๗</w:t>
      </w:r>
      <w:r w:rsidR="00464CEC" w:rsidRPr="007708AB">
        <w:rPr>
          <w:rFonts w:eastAsia="Calibri"/>
          <w:spacing w:val="-2"/>
          <w:cs/>
        </w:rPr>
        <w:t xml:space="preserve"> ล้านลบ.ม.ต่อวัน คิดเป็น</w:t>
      </w:r>
      <w:r w:rsidR="00464CEC" w:rsidRPr="007708AB">
        <w:rPr>
          <w:rFonts w:eastAsia="Calibri"/>
          <w:cs/>
        </w:rPr>
        <w:t xml:space="preserve">ร้อยละ </w:t>
      </w:r>
      <w:r w:rsidR="006D2D04" w:rsidRPr="007708AB">
        <w:rPr>
          <w:rFonts w:eastAsia="Calibri"/>
          <w:cs/>
        </w:rPr>
        <w:t>๔</w:t>
      </w:r>
      <w:r w:rsidR="00464CEC" w:rsidRPr="007708AB">
        <w:rPr>
          <w:rFonts w:eastAsia="Calibri"/>
          <w:cs/>
        </w:rPr>
        <w:t>.</w:t>
      </w:r>
      <w:r w:rsidR="006D2D04" w:rsidRPr="007708AB">
        <w:rPr>
          <w:rFonts w:eastAsia="Calibri"/>
          <w:cs/>
        </w:rPr>
        <w:t>๐</w:t>
      </w:r>
      <w:r w:rsidR="00464CEC" w:rsidRPr="007708AB">
        <w:rPr>
          <w:rFonts w:eastAsia="Calibri"/>
          <w:cs/>
        </w:rPr>
        <w:t xml:space="preserve"> ของปริมาณน้ำเสียทั้งประเทศ  </w:t>
      </w:r>
      <w:r w:rsidR="00FB2D96" w:rsidRPr="007708AB">
        <w:rPr>
          <w:b/>
          <w:bCs/>
          <w:cs/>
        </w:rPr>
        <w:t>สำหรับ</w:t>
      </w:r>
      <w:r w:rsidR="00464CEC" w:rsidRPr="007708AB">
        <w:rPr>
          <w:rFonts w:eastAsia="Calibri"/>
          <w:b/>
          <w:bCs/>
          <w:cs/>
        </w:rPr>
        <w:t>น้ำเสียจากภาคเกษตรกรรม</w:t>
      </w:r>
      <w:r w:rsidR="00464CEC" w:rsidRPr="007708AB">
        <w:rPr>
          <w:rFonts w:eastAsia="Calibri"/>
          <w:cs/>
        </w:rPr>
        <w:t xml:space="preserve"> ประเมินจากน้ำเสียที่เกิดขึ้นจากการปลูกข้าว การเลี้ยงสุกร และการเพาะเลี้ยงสัตว์น้ำรวม </w:t>
      </w:r>
      <w:r w:rsidR="006D2D04" w:rsidRPr="007708AB">
        <w:rPr>
          <w:rFonts w:eastAsia="Calibri"/>
          <w:cs/>
        </w:rPr>
        <w:t>๑๔๖</w:t>
      </w:r>
      <w:r w:rsidR="00464CEC" w:rsidRPr="007708AB">
        <w:rPr>
          <w:rFonts w:eastAsia="Calibri"/>
          <w:cs/>
        </w:rPr>
        <w:t>.</w:t>
      </w:r>
      <w:r w:rsidR="006D2D04" w:rsidRPr="007708AB">
        <w:rPr>
          <w:rFonts w:eastAsia="Calibri"/>
          <w:cs/>
        </w:rPr>
        <w:t>๗๒</w:t>
      </w:r>
      <w:r w:rsidR="00464CEC" w:rsidRPr="007708AB">
        <w:rPr>
          <w:rFonts w:eastAsia="Calibri"/>
          <w:cs/>
        </w:rPr>
        <w:t xml:space="preserve"> ล้านลบ.ม.ต่อวัน คิดเป็นร้อยละ </w:t>
      </w:r>
      <w:r w:rsidR="006D2D04" w:rsidRPr="007708AB">
        <w:rPr>
          <w:rFonts w:eastAsia="Calibri"/>
          <w:cs/>
        </w:rPr>
        <w:t>๘๗</w:t>
      </w:r>
      <w:r w:rsidR="00464CEC" w:rsidRPr="007708AB">
        <w:rPr>
          <w:rFonts w:eastAsia="Calibri"/>
          <w:cs/>
        </w:rPr>
        <w:t>.</w:t>
      </w:r>
      <w:r w:rsidR="006D2D04" w:rsidRPr="007708AB">
        <w:rPr>
          <w:rFonts w:eastAsia="Calibri"/>
          <w:cs/>
        </w:rPr>
        <w:t>๖</w:t>
      </w:r>
      <w:r w:rsidR="00464CEC" w:rsidRPr="007708AB">
        <w:rPr>
          <w:rFonts w:eastAsia="Calibri"/>
          <w:cs/>
        </w:rPr>
        <w:t xml:space="preserve"> ของปริมาณน้ำเสียทั้งประเทศและมีความสกปรกในรูปของสารอินทรีย์ประมาณ </w:t>
      </w:r>
      <w:r w:rsidR="006D2D04" w:rsidRPr="007708AB">
        <w:rPr>
          <w:rFonts w:eastAsia="Calibri"/>
          <w:cs/>
        </w:rPr>
        <w:t>๘๔๗</w:t>
      </w:r>
      <w:r w:rsidR="00464CEC" w:rsidRPr="007708AB">
        <w:rPr>
          <w:rFonts w:eastAsia="Calibri"/>
          <w:cs/>
        </w:rPr>
        <w:t xml:space="preserve"> ตันบีโอดีต่อวัน หรือร้อยละ </w:t>
      </w:r>
      <w:r w:rsidR="006D2D04" w:rsidRPr="007708AB">
        <w:rPr>
          <w:rFonts w:eastAsia="Calibri"/>
          <w:cs/>
        </w:rPr>
        <w:t>๑๓</w:t>
      </w:r>
      <w:r w:rsidR="00464CEC" w:rsidRPr="007708AB">
        <w:rPr>
          <w:rFonts w:eastAsia="Calibri"/>
          <w:cs/>
        </w:rPr>
        <w:t>.</w:t>
      </w:r>
      <w:r w:rsidR="006D2D04" w:rsidRPr="007708AB">
        <w:rPr>
          <w:rFonts w:eastAsia="Calibri"/>
          <w:cs/>
        </w:rPr>
        <w:t>๗</w:t>
      </w:r>
      <w:r w:rsidR="00464CEC" w:rsidRPr="007708AB">
        <w:rPr>
          <w:rFonts w:eastAsia="Calibri"/>
          <w:cs/>
        </w:rPr>
        <w:t xml:space="preserve"> ของปริมาณความสกปรกทั้งประเทศ โดยปริมาณน้ำเสียที่เกิดขึ้นส่วนใหญ่ (ร้อยละ </w:t>
      </w:r>
      <w:r w:rsidR="006D2D04" w:rsidRPr="007708AB">
        <w:rPr>
          <w:rFonts w:eastAsia="Calibri"/>
          <w:cs/>
        </w:rPr>
        <w:t>๙๕</w:t>
      </w:r>
      <w:r w:rsidR="00464CEC" w:rsidRPr="007708AB">
        <w:rPr>
          <w:rFonts w:eastAsia="Calibri"/>
          <w:cs/>
        </w:rPr>
        <w:t>.</w:t>
      </w:r>
      <w:r w:rsidR="006D2D04" w:rsidRPr="007708AB">
        <w:rPr>
          <w:rFonts w:eastAsia="Calibri"/>
          <w:cs/>
        </w:rPr>
        <w:t>๑</w:t>
      </w:r>
      <w:r w:rsidR="00464CEC" w:rsidRPr="007708AB">
        <w:rPr>
          <w:rFonts w:eastAsia="Calibri"/>
          <w:cs/>
        </w:rPr>
        <w:t xml:space="preserve"> ของปริมาณน้ำเสียจากเกษตรกรรม) มาจากพื้นที่นาข้าวที่ใช้สารเคมีเกษตรในนาข้าวที่ไม่ถูกต้องตามหลักวิชาการ ส่วนการติดตามตรวจสอบการปนเปื้อนของสารเคมีกำจัดศัตรูพืชกลุ่มออร์กาโนคลอรีนในแหล่งน้ำมีน้อยมากและพบว่ามีค่าอยู่ในมาตรฐานคุณภาพน้ำจากแหล่งน้ำผิวดิน สารเคมีกำจัดศัตรูพืช  กลุ่มนี้ทั้งหมดเป็นวัตถุอันตรายทางการเกษตรที่กระทรวงเกษตรและสหกรณ์ได้ออกประกาศห้ามใช้แล้วตามพระราชบัญญัติวัตถุอันตราย พ.ศ. </w:t>
      </w:r>
      <w:r w:rsidR="006D2D04" w:rsidRPr="007708AB">
        <w:rPr>
          <w:rFonts w:eastAsia="Calibri"/>
          <w:cs/>
        </w:rPr>
        <w:t>๒๕๓๕</w:t>
      </w:r>
      <w:r w:rsidR="00464CEC" w:rsidRPr="007708AB">
        <w:rPr>
          <w:rFonts w:eastAsia="Calibri"/>
          <w:b/>
          <w:bCs/>
          <w:cs/>
        </w:rPr>
        <w:t>(</w:t>
      </w:r>
      <w:r w:rsidR="006D2D04" w:rsidRPr="007708AB">
        <w:rPr>
          <w:rFonts w:eastAsia="Calibri"/>
          <w:b/>
          <w:bCs/>
          <w:cs/>
        </w:rPr>
        <w:t>๒</w:t>
      </w:r>
      <w:r w:rsidR="00464CEC" w:rsidRPr="007708AB">
        <w:rPr>
          <w:rFonts w:eastAsia="Calibri"/>
          <w:b/>
          <w:bCs/>
          <w:cs/>
        </w:rPr>
        <w:t xml:space="preserve">)ระบบบำบัดน้ำเสียรวมของชุมชน </w:t>
      </w:r>
      <w:r w:rsidR="00464CEC" w:rsidRPr="007708AB">
        <w:rPr>
          <w:rFonts w:eastAsia="Calibri"/>
          <w:cs/>
        </w:rPr>
        <w:t xml:space="preserve">ในปัจจุบันปี </w:t>
      </w:r>
      <w:r w:rsidR="006D2D04" w:rsidRPr="007708AB">
        <w:rPr>
          <w:rFonts w:eastAsia="Calibri"/>
          <w:cs/>
        </w:rPr>
        <w:t>๒๕๕๐</w:t>
      </w:r>
      <w:r w:rsidR="00464CEC" w:rsidRPr="007708AB">
        <w:rPr>
          <w:rFonts w:eastAsia="Calibri"/>
          <w:cs/>
        </w:rPr>
        <w:t xml:space="preserve"> ระบบบำบัดน้ำเสียรวมที่มีการก่อสร้างแล้วมีอยู่เพียง </w:t>
      </w:r>
      <w:r w:rsidR="006D2D04" w:rsidRPr="007708AB">
        <w:rPr>
          <w:rFonts w:eastAsia="Calibri"/>
          <w:cs/>
        </w:rPr>
        <w:t>๙๕</w:t>
      </w:r>
      <w:r w:rsidR="00464CEC" w:rsidRPr="007708AB">
        <w:rPr>
          <w:rFonts w:eastAsia="Calibri"/>
          <w:cs/>
        </w:rPr>
        <w:t xml:space="preserve"> แห่ง ในจำนวนนี้เป็นระบบที่ใช้งานได้ </w:t>
      </w:r>
      <w:r w:rsidR="006D2D04" w:rsidRPr="007708AB">
        <w:rPr>
          <w:rFonts w:eastAsia="Calibri"/>
          <w:cs/>
        </w:rPr>
        <w:t>๗๐</w:t>
      </w:r>
      <w:r w:rsidR="00464CEC" w:rsidRPr="007708AB">
        <w:rPr>
          <w:rFonts w:eastAsia="Calibri"/>
          <w:cs/>
        </w:rPr>
        <w:t xml:space="preserve"> แห่ง มีความสามารถในการบำบัดน้ำเสียรวมประมาณ </w:t>
      </w:r>
      <w:r w:rsidR="006D2D04" w:rsidRPr="007708AB">
        <w:rPr>
          <w:rFonts w:eastAsia="Calibri"/>
          <w:cs/>
        </w:rPr>
        <w:t>๓</w:t>
      </w:r>
      <w:r w:rsidR="00464CEC" w:rsidRPr="007708AB">
        <w:rPr>
          <w:rFonts w:eastAsia="Calibri"/>
          <w:cs/>
        </w:rPr>
        <w:t>.</w:t>
      </w:r>
      <w:r w:rsidR="006D2D04" w:rsidRPr="007708AB">
        <w:rPr>
          <w:rFonts w:eastAsia="Calibri"/>
          <w:cs/>
        </w:rPr>
        <w:t>๐๐</w:t>
      </w:r>
      <w:r w:rsidR="00464CEC" w:rsidRPr="007708AB">
        <w:rPr>
          <w:rFonts w:eastAsia="Calibri"/>
          <w:cs/>
        </w:rPr>
        <w:t xml:space="preserve"> ล้านลบ.ม.ต่อวัน  แต่ปัจจุบันมีปริมาณน้ำเสียที่ได้รับการบำบัดเพียง </w:t>
      </w:r>
      <w:r w:rsidR="006D2D04" w:rsidRPr="007708AB">
        <w:rPr>
          <w:rFonts w:eastAsia="Calibri"/>
          <w:cs/>
        </w:rPr>
        <w:t>๑</w:t>
      </w:r>
      <w:r w:rsidR="00464CEC" w:rsidRPr="007708AB">
        <w:rPr>
          <w:rFonts w:eastAsia="Calibri"/>
          <w:cs/>
        </w:rPr>
        <w:t>.</w:t>
      </w:r>
      <w:r w:rsidR="006D2D04" w:rsidRPr="007708AB">
        <w:rPr>
          <w:rFonts w:eastAsia="Calibri"/>
          <w:cs/>
        </w:rPr>
        <w:t>๙๐</w:t>
      </w:r>
      <w:r w:rsidR="00464CEC" w:rsidRPr="007708AB">
        <w:rPr>
          <w:rFonts w:eastAsia="Calibri"/>
          <w:cs/>
        </w:rPr>
        <w:t xml:space="preserve"> ล้านลบ.ม. </w:t>
      </w:r>
      <w:r w:rsidR="00464CEC" w:rsidRPr="007708AB">
        <w:rPr>
          <w:rFonts w:eastAsia="Calibri"/>
          <w:b/>
          <w:bCs/>
          <w:cs/>
        </w:rPr>
        <w:t>ปัญหาของการดำเนินงานระบบบำบัดน้ำเสียของชุมชน</w:t>
      </w:r>
      <w:r w:rsidR="00464CEC" w:rsidRPr="007708AB">
        <w:rPr>
          <w:rFonts w:eastAsia="Calibri"/>
          <w:cs/>
        </w:rPr>
        <w:t>ในปัจจุบัน คือการสร้างระบบบำบัดน้ำเสียของชุมชน</w:t>
      </w:r>
      <w:r w:rsidR="00FB2D96" w:rsidRPr="007708AB">
        <w:rPr>
          <w:cs/>
        </w:rPr>
        <w:t xml:space="preserve">อยู่เฉพาะในชุมชนขนาดใหญ่ </w:t>
      </w:r>
      <w:r w:rsidR="00464CEC" w:rsidRPr="007708AB">
        <w:rPr>
          <w:rFonts w:eastAsia="Calibri"/>
          <w:cs/>
        </w:rPr>
        <w:t xml:space="preserve">ในพื้นที่เทศบาลแม้ว่าได้จัดให้มีระบบบำบัดน้ำเสียชุมชนแล้วก็ตาม แต่ก็พบว่าน้ำเสียยังไม่ได้รับการบำบัดครอบคลุมอย่างทั่วถึงทั้งพื้นที่เทศบาล การขาดบุคลากรที่มีความชำนาญและงบประมาณดำเนินการตามระบบและควบคุมดูแลบำรุงรักษาระบบบำบัดน้ำเสีย </w:t>
      </w:r>
      <w:r w:rsidR="00FB2D96" w:rsidRPr="007708AB">
        <w:rPr>
          <w:b/>
          <w:bCs/>
          <w:cs/>
        </w:rPr>
        <w:t>และสุดท้ายคือ</w:t>
      </w:r>
      <w:r w:rsidR="00464CEC" w:rsidRPr="007708AB">
        <w:rPr>
          <w:rFonts w:eastAsia="Calibri"/>
          <w:cs/>
        </w:rPr>
        <w:t xml:space="preserve">ปริมาณน้ำท่าในแหล่งน้ำมีน้อยโดยเฉพาะในช่วงฤดูแล้ง ทำให้ความสามารถในการรองรับน้ำทิ้งที่ผ่านการบำบัด/น้ำเสียอยู่ในระดับต่ำ </w:t>
      </w:r>
    </w:p>
    <w:p w:rsidR="00E27CED" w:rsidRPr="007708AB" w:rsidRDefault="00464CEC" w:rsidP="006D2D04">
      <w:pPr>
        <w:tabs>
          <w:tab w:val="left" w:pos="1418"/>
        </w:tabs>
        <w:spacing w:after="0" w:line="240" w:lineRule="auto"/>
        <w:ind w:firstLine="1134"/>
        <w:jc w:val="thaiDistribute"/>
      </w:pPr>
      <w:r w:rsidRPr="007708AB">
        <w:rPr>
          <w:rFonts w:eastAsia="Calibri"/>
          <w:cs/>
        </w:rPr>
        <w:lastRenderedPageBreak/>
        <w:tab/>
        <w:t>จากการศึกษาพบว่า สัดส่วนความสกปรกในรูปสารอินทรีย์ที่เกิดขึ้นในแต่ละลุ่มน้ำส่วนใหญ่เป็นน้ำเสียมาจากชุมชน ส่วนความสกปรกจากน้ำเสียจากโรงงานอุตสาหกรรมพบมากในลุ่มน้ำที่มีจังหวัดเป็นที่ตั้งของโรงงานอุตสาหกรรม ได้แก่ พื้นที่ลุ่มน้ำเจ้าพระยา พบในจังหวัดสมุทรปราการ พระนครศรีอยุธยา และกรุงเทพฯ ส่วนลุ่มน้ำปราจีนบุรี พบในจังหวัดปราจีนบุรี ลุ่มน้ำโตนเลสาบ พบในจังหวัดสระแก้ว และลุ่มน้ำชายฝั่งทะเลตะวันออก พบในจังหวัดระยอง สำหรับค่าความสกปรกจากน้ำเสียจากภาคเกษตรกรรมในแต่ละลุ่มน้ำส่วนใหญ่มีสัดส่วนน้อยกว่าน้ำเสีย</w:t>
      </w:r>
      <w:r w:rsidRPr="007708AB">
        <w:rPr>
          <w:rFonts w:eastAsia="Calibri"/>
          <w:spacing w:val="-4"/>
          <w:cs/>
        </w:rPr>
        <w:t>ประเภทอื่น  ยกเว้น ในลุ่มน้ำที่มีน้ำเสียจากภาคเกษตรกรรมส่วนใหญ่มาจากฟาร์มสุกร เนื่องจากค่าบีโอดีในน้ำเสียของฟาร์มสุกรค่อนข้างสู</w:t>
      </w:r>
      <w:r w:rsidRPr="007708AB">
        <w:rPr>
          <w:rFonts w:eastAsia="Calibri"/>
          <w:cs/>
        </w:rPr>
        <w:t>ง</w:t>
      </w:r>
      <w:r w:rsidRPr="007708AB">
        <w:rPr>
          <w:rFonts w:eastAsia="Calibri"/>
          <w:cs/>
        </w:rPr>
        <w:tab/>
      </w:r>
    </w:p>
    <w:p w:rsidR="00FF3589" w:rsidRPr="007708AB" w:rsidRDefault="006D2D04" w:rsidP="00B036C8">
      <w:pPr>
        <w:tabs>
          <w:tab w:val="left" w:pos="1134"/>
          <w:tab w:val="left" w:pos="1418"/>
        </w:tabs>
        <w:spacing w:after="0" w:line="240" w:lineRule="auto"/>
        <w:ind w:right="-328" w:firstLine="1134"/>
        <w:jc w:val="both"/>
        <w:rPr>
          <w:rFonts w:eastAsia="Calibri"/>
          <w:b/>
          <w:bCs/>
        </w:rPr>
      </w:pPr>
      <w:r w:rsidRPr="007708AB">
        <w:rPr>
          <w:rFonts w:eastAsia="Calibri"/>
          <w:b/>
          <w:bCs/>
          <w:cs/>
        </w:rPr>
        <w:t>๔</w:t>
      </w:r>
      <w:r w:rsidR="00B036C8" w:rsidRPr="007708AB">
        <w:rPr>
          <w:rFonts w:eastAsia="Calibri" w:hint="cs"/>
          <w:b/>
          <w:bCs/>
          <w:cs/>
        </w:rPr>
        <w:t>.</w:t>
      </w:r>
      <w:r w:rsidR="00F973BC" w:rsidRPr="007708AB">
        <w:rPr>
          <w:b/>
          <w:bCs/>
          <w:cs/>
        </w:rPr>
        <w:t>ปัญหาของ</w:t>
      </w:r>
      <w:r w:rsidR="00FF3589" w:rsidRPr="007708AB">
        <w:rPr>
          <w:rFonts w:eastAsia="Calibri"/>
          <w:b/>
          <w:bCs/>
          <w:cs/>
        </w:rPr>
        <w:t>ทรัพยากรป่าไม้ ป่าชายเลนและพื้นที่ชุ่มน้ำของประเทศ</w:t>
      </w:r>
    </w:p>
    <w:p w:rsidR="00FF3589" w:rsidRPr="007708AB" w:rsidRDefault="00FF3589" w:rsidP="00B036C8">
      <w:pPr>
        <w:tabs>
          <w:tab w:val="left" w:pos="1418"/>
          <w:tab w:val="left" w:pos="1843"/>
        </w:tabs>
        <w:spacing w:after="0" w:line="240" w:lineRule="auto"/>
        <w:ind w:right="-328"/>
        <w:rPr>
          <w:rFonts w:eastAsia="Calibri"/>
          <w:b/>
          <w:bCs/>
        </w:rPr>
      </w:pPr>
      <w:r w:rsidRPr="007708AB">
        <w:rPr>
          <w:rFonts w:eastAsia="Calibri"/>
          <w:b/>
          <w:bCs/>
          <w:cs/>
        </w:rPr>
        <w:tab/>
      </w:r>
      <w:r w:rsidR="006D2D04" w:rsidRPr="007708AB">
        <w:rPr>
          <w:rFonts w:eastAsia="Calibri"/>
          <w:b/>
          <w:bCs/>
          <w:cs/>
        </w:rPr>
        <w:t>๑</w:t>
      </w:r>
      <w:r w:rsidRPr="007708AB">
        <w:rPr>
          <w:rFonts w:eastAsia="Calibri"/>
          <w:b/>
          <w:bCs/>
          <w:cs/>
        </w:rPr>
        <w:t xml:space="preserve">) </w:t>
      </w:r>
      <w:r w:rsidR="00B036C8" w:rsidRPr="007708AB">
        <w:rPr>
          <w:rFonts w:eastAsia="Calibri" w:hint="cs"/>
          <w:b/>
          <w:bCs/>
          <w:cs/>
        </w:rPr>
        <w:tab/>
      </w:r>
      <w:r w:rsidRPr="007708AB">
        <w:rPr>
          <w:rFonts w:eastAsia="Calibri"/>
          <w:b/>
          <w:bCs/>
          <w:cs/>
        </w:rPr>
        <w:t>ทรัพยากรป่าไม้</w:t>
      </w:r>
    </w:p>
    <w:p w:rsidR="00FF3589" w:rsidRPr="007708AB" w:rsidRDefault="00FF3589" w:rsidP="00B036C8">
      <w:pPr>
        <w:tabs>
          <w:tab w:val="left" w:pos="1440"/>
          <w:tab w:val="left" w:pos="1843"/>
          <w:tab w:val="left" w:pos="2268"/>
        </w:tabs>
        <w:spacing w:after="0" w:line="240" w:lineRule="auto"/>
        <w:ind w:right="-328"/>
        <w:jc w:val="thaiDistribute"/>
        <w:rPr>
          <w:rFonts w:eastAsia="Calibri"/>
          <w:spacing w:val="-4"/>
        </w:rPr>
      </w:pPr>
      <w:r w:rsidRPr="007708AB">
        <w:rPr>
          <w:rFonts w:eastAsia="Calibri"/>
          <w:cs/>
        </w:rPr>
        <w:tab/>
      </w:r>
      <w:r w:rsidRPr="007708AB">
        <w:rPr>
          <w:rFonts w:eastAsia="Calibri"/>
          <w:cs/>
        </w:rPr>
        <w:tab/>
      </w:r>
      <w:r w:rsidRPr="007708AB">
        <w:rPr>
          <w:rFonts w:eastAsia="Calibri"/>
          <w:b/>
          <w:bCs/>
          <w:cs/>
        </w:rPr>
        <w:t>(</w:t>
      </w:r>
      <w:r w:rsidR="006D2D04" w:rsidRPr="007708AB">
        <w:rPr>
          <w:rFonts w:eastAsia="Calibri"/>
          <w:b/>
          <w:bCs/>
          <w:cs/>
        </w:rPr>
        <w:t>๑</w:t>
      </w:r>
      <w:r w:rsidR="00B036C8" w:rsidRPr="007708AB">
        <w:rPr>
          <w:rFonts w:eastAsia="Calibri"/>
          <w:b/>
          <w:bCs/>
          <w:cs/>
        </w:rPr>
        <w:t>)</w:t>
      </w:r>
      <w:r w:rsidR="00B036C8" w:rsidRPr="007708AB">
        <w:rPr>
          <w:rFonts w:eastAsia="Calibri" w:hint="cs"/>
          <w:b/>
          <w:bCs/>
          <w:cs/>
        </w:rPr>
        <w:tab/>
      </w:r>
      <w:r w:rsidRPr="007708AB">
        <w:rPr>
          <w:rFonts w:eastAsia="Calibri"/>
          <w:b/>
          <w:bCs/>
          <w:cs/>
        </w:rPr>
        <w:t>สถานการณ์พื้นที่ป่าไม้</w:t>
      </w:r>
      <w:r w:rsidRPr="007708AB">
        <w:rPr>
          <w:rFonts w:eastAsia="Calibri"/>
          <w:spacing w:val="-14"/>
          <w:cs/>
        </w:rPr>
        <w:t xml:space="preserve">ป่าไม้ของประเทศไทยในปัจจุบัน มี </w:t>
      </w:r>
      <w:r w:rsidR="006D2D04" w:rsidRPr="007708AB">
        <w:rPr>
          <w:rFonts w:eastAsia="Calibri"/>
          <w:spacing w:val="-14"/>
          <w:cs/>
        </w:rPr>
        <w:t>๒</w:t>
      </w:r>
      <w:r w:rsidRPr="007708AB">
        <w:rPr>
          <w:rFonts w:eastAsia="Calibri"/>
          <w:spacing w:val="-14"/>
          <w:cs/>
        </w:rPr>
        <w:t xml:space="preserve"> สถานภาพ</w:t>
      </w:r>
      <w:r w:rsidRPr="007708AB">
        <w:rPr>
          <w:rFonts w:eastAsia="Calibri"/>
          <w:spacing w:val="-4"/>
          <w:cs/>
        </w:rPr>
        <w:t xml:space="preserve"> คือ</w:t>
      </w:r>
      <w:r w:rsidRPr="007708AB">
        <w:rPr>
          <w:spacing w:val="-4"/>
          <w:cs/>
        </w:rPr>
        <w:t>จากการศึกษาและสำรวจของ</w:t>
      </w:r>
      <w:r w:rsidRPr="007708AB">
        <w:rPr>
          <w:rFonts w:eastAsia="Calibri"/>
          <w:cs/>
        </w:rPr>
        <w:t>กรมอุทยานแห่งชาติ สัตว์ป่า และพันธุ์พืช</w:t>
      </w:r>
      <w:r w:rsidRPr="007708AB">
        <w:rPr>
          <w:cs/>
        </w:rPr>
        <w:t xml:space="preserve"> พบว่า</w:t>
      </w:r>
      <w:r w:rsidRPr="007708AB">
        <w:rPr>
          <w:rFonts w:eastAsia="Calibri"/>
          <w:spacing w:val="-4"/>
          <w:cs/>
        </w:rPr>
        <w:t>พื้นที่ป่าไม้ตามกฎหมาย หมายถึง พื้นที่</w:t>
      </w:r>
      <w:r w:rsidRPr="007708AB">
        <w:rPr>
          <w:rFonts w:eastAsia="Calibri"/>
          <w:spacing w:val="-8"/>
          <w:cs/>
        </w:rPr>
        <w:t xml:space="preserve">ป่าไม้ตามประกาศของหน่วยงานที่เกี่ยวข้อง คิดเป็นพื้นที่ทั้งหมด  </w:t>
      </w:r>
      <w:r w:rsidR="006D2D04" w:rsidRPr="007708AB">
        <w:rPr>
          <w:rFonts w:eastAsia="Calibri"/>
          <w:spacing w:val="-8"/>
          <w:cs/>
        </w:rPr>
        <w:t>๒๓๐</w:t>
      </w:r>
      <w:r w:rsidRPr="007708AB">
        <w:rPr>
          <w:rFonts w:eastAsia="Calibri"/>
          <w:spacing w:val="-8"/>
          <w:cs/>
        </w:rPr>
        <w:t>,</w:t>
      </w:r>
      <w:r w:rsidR="006D2D04" w:rsidRPr="007708AB">
        <w:rPr>
          <w:rFonts w:eastAsia="Calibri"/>
          <w:spacing w:val="-8"/>
          <w:cs/>
        </w:rPr>
        <w:t>๓๗๐</w:t>
      </w:r>
      <w:r w:rsidRPr="007708AB">
        <w:rPr>
          <w:rFonts w:eastAsia="Calibri"/>
          <w:spacing w:val="-8"/>
          <w:cs/>
        </w:rPr>
        <w:t>.</w:t>
      </w:r>
      <w:r w:rsidR="006D2D04" w:rsidRPr="007708AB">
        <w:rPr>
          <w:rFonts w:eastAsia="Calibri"/>
          <w:spacing w:val="-8"/>
          <w:cs/>
        </w:rPr>
        <w:t>๓๙</w:t>
      </w:r>
      <w:r w:rsidRPr="007708AB">
        <w:rPr>
          <w:rFonts w:eastAsia="Calibri"/>
          <w:spacing w:val="-8"/>
          <w:cs/>
        </w:rPr>
        <w:t xml:space="preserve">ตร.กม. </w:t>
      </w:r>
      <w:r w:rsidRPr="007708AB">
        <w:rPr>
          <w:rFonts w:eastAsia="Calibri"/>
          <w:cs/>
        </w:rPr>
        <w:t>(</w:t>
      </w:r>
      <w:r w:rsidR="006D2D04" w:rsidRPr="007708AB">
        <w:rPr>
          <w:rFonts w:eastAsia="Calibri"/>
          <w:cs/>
        </w:rPr>
        <w:t>๑๔๓</w:t>
      </w:r>
      <w:r w:rsidRPr="007708AB">
        <w:rPr>
          <w:rFonts w:eastAsia="Calibri"/>
          <w:cs/>
        </w:rPr>
        <w:t>.</w:t>
      </w:r>
      <w:r w:rsidR="006D2D04" w:rsidRPr="007708AB">
        <w:rPr>
          <w:rFonts w:eastAsia="Calibri"/>
          <w:cs/>
        </w:rPr>
        <w:t>๙๘</w:t>
      </w:r>
      <w:r w:rsidRPr="007708AB">
        <w:rPr>
          <w:rFonts w:eastAsia="Calibri"/>
          <w:cs/>
        </w:rPr>
        <w:t xml:space="preserve"> ล้านไร่) หรือร้อยละ </w:t>
      </w:r>
      <w:r w:rsidR="006D2D04" w:rsidRPr="007708AB">
        <w:rPr>
          <w:rFonts w:eastAsia="Calibri"/>
          <w:cs/>
        </w:rPr>
        <w:t>๔๔</w:t>
      </w:r>
      <w:r w:rsidRPr="007708AB">
        <w:rPr>
          <w:rFonts w:eastAsia="Calibri"/>
          <w:cs/>
        </w:rPr>
        <w:t>.</w:t>
      </w:r>
      <w:r w:rsidR="006D2D04" w:rsidRPr="007708AB">
        <w:rPr>
          <w:rFonts w:eastAsia="Calibri"/>
          <w:cs/>
        </w:rPr>
        <w:t>๘๒</w:t>
      </w:r>
      <w:r w:rsidRPr="007708AB">
        <w:rPr>
          <w:rFonts w:eastAsia="Calibri"/>
          <w:cs/>
        </w:rPr>
        <w:t xml:space="preserve"> ของพื้นที่ประเทศ ซึ่งปัจจุบันยังไม่มีขอบเขตที่ชัดเจนและแน่นอนเพราะมีหลายพื้นที่ประกาศซ้อนทับกันอยู่ พื้นที่ป่าปกคลุม หมายถึง พื้นที่ป่าไม้ที่มีอยู่จริงในปัจจุบันที่ได้จากการแปลภาพถ่ายดาวเทียม ซึ่งข้อมูลล่าสุดในปี </w:t>
      </w:r>
      <w:r w:rsidR="006D2D04" w:rsidRPr="007708AB">
        <w:rPr>
          <w:rFonts w:eastAsia="Calibri"/>
          <w:cs/>
        </w:rPr>
        <w:t>๒๕๕๐</w:t>
      </w:r>
      <w:r w:rsidRPr="007708AB">
        <w:rPr>
          <w:rFonts w:eastAsia="Calibri"/>
          <w:spacing w:val="-12"/>
          <w:cs/>
        </w:rPr>
        <w:t xml:space="preserve"> เหลืออยู่เพียง </w:t>
      </w:r>
      <w:r w:rsidR="006D2D04" w:rsidRPr="007708AB">
        <w:rPr>
          <w:rFonts w:eastAsia="Calibri"/>
          <w:spacing w:val="-12"/>
          <w:cs/>
        </w:rPr>
        <w:t>๑๖๕</w:t>
      </w:r>
      <w:r w:rsidRPr="007708AB">
        <w:rPr>
          <w:rFonts w:eastAsia="Calibri"/>
          <w:spacing w:val="-12"/>
          <w:cs/>
        </w:rPr>
        <w:t>,</w:t>
      </w:r>
      <w:r w:rsidR="006D2D04" w:rsidRPr="007708AB">
        <w:rPr>
          <w:rFonts w:eastAsia="Calibri"/>
          <w:spacing w:val="-12"/>
          <w:cs/>
        </w:rPr>
        <w:t>๕๐๐</w:t>
      </w:r>
      <w:r w:rsidRPr="007708AB">
        <w:rPr>
          <w:rFonts w:eastAsia="Calibri"/>
          <w:spacing w:val="-12"/>
          <w:cs/>
        </w:rPr>
        <w:t>.</w:t>
      </w:r>
      <w:r w:rsidR="006D2D04" w:rsidRPr="007708AB">
        <w:rPr>
          <w:rFonts w:eastAsia="Calibri"/>
          <w:spacing w:val="-12"/>
          <w:cs/>
        </w:rPr>
        <w:t>๔๘</w:t>
      </w:r>
      <w:r w:rsidRPr="007708AB">
        <w:rPr>
          <w:rFonts w:eastAsia="Calibri"/>
          <w:spacing w:val="-12"/>
          <w:cs/>
        </w:rPr>
        <w:t>ตร.กม. (</w:t>
      </w:r>
      <w:r w:rsidR="006D2D04" w:rsidRPr="007708AB">
        <w:rPr>
          <w:rFonts w:eastAsia="Calibri"/>
          <w:spacing w:val="-12"/>
          <w:cs/>
        </w:rPr>
        <w:t>๑๐๓</w:t>
      </w:r>
      <w:r w:rsidRPr="007708AB">
        <w:rPr>
          <w:rFonts w:eastAsia="Calibri"/>
          <w:spacing w:val="-12"/>
          <w:cs/>
        </w:rPr>
        <w:t>.</w:t>
      </w:r>
      <w:r w:rsidR="006D2D04" w:rsidRPr="007708AB">
        <w:rPr>
          <w:rFonts w:eastAsia="Calibri"/>
          <w:spacing w:val="-12"/>
          <w:cs/>
        </w:rPr>
        <w:t>๔๐</w:t>
      </w:r>
      <w:r w:rsidRPr="007708AB">
        <w:rPr>
          <w:rFonts w:eastAsia="Calibri"/>
          <w:spacing w:val="-12"/>
          <w:cs/>
        </w:rPr>
        <w:t xml:space="preserve"> ล้านไร่) หรือร้อยละ </w:t>
      </w:r>
      <w:r w:rsidR="006D2D04" w:rsidRPr="007708AB">
        <w:rPr>
          <w:rFonts w:eastAsia="Calibri"/>
          <w:spacing w:val="-12"/>
          <w:cs/>
        </w:rPr>
        <w:t>๓๒</w:t>
      </w:r>
      <w:r w:rsidRPr="007708AB">
        <w:rPr>
          <w:rFonts w:eastAsia="Calibri"/>
          <w:spacing w:val="-12"/>
          <w:cs/>
        </w:rPr>
        <w:t>.</w:t>
      </w:r>
      <w:r w:rsidR="006D2D04" w:rsidRPr="007708AB">
        <w:rPr>
          <w:rFonts w:eastAsia="Calibri"/>
          <w:spacing w:val="-12"/>
          <w:cs/>
        </w:rPr>
        <w:t>๒๐</w:t>
      </w:r>
      <w:r w:rsidRPr="007708AB">
        <w:rPr>
          <w:rFonts w:eastAsia="Calibri"/>
          <w:cs/>
        </w:rPr>
        <w:t xml:space="preserve">ของพื้นที่ประเทศ โดยจำแนกเป็นพื้นที่ป่าบก จำนวน </w:t>
      </w:r>
      <w:r w:rsidR="006D2D04" w:rsidRPr="007708AB">
        <w:rPr>
          <w:rFonts w:eastAsia="Calibri"/>
          <w:cs/>
        </w:rPr>
        <w:t>๑๐๑</w:t>
      </w:r>
      <w:r w:rsidRPr="007708AB">
        <w:rPr>
          <w:rFonts w:eastAsia="Calibri"/>
          <w:cs/>
        </w:rPr>
        <w:t>.</w:t>
      </w:r>
      <w:r w:rsidR="006D2D04" w:rsidRPr="007708AB">
        <w:rPr>
          <w:rFonts w:eastAsia="Calibri"/>
          <w:cs/>
        </w:rPr>
        <w:t>๗๐</w:t>
      </w:r>
      <w:r w:rsidRPr="007708AB">
        <w:rPr>
          <w:rFonts w:eastAsia="Calibri"/>
          <w:cs/>
        </w:rPr>
        <w:t xml:space="preserve"> ล้านไร่ และพื้นที่ป่าชายเลน จำนวน </w:t>
      </w:r>
      <w:r w:rsidR="006D2D04" w:rsidRPr="007708AB">
        <w:rPr>
          <w:rFonts w:eastAsia="Calibri"/>
          <w:cs/>
        </w:rPr>
        <w:t>๑</w:t>
      </w:r>
      <w:r w:rsidRPr="007708AB">
        <w:rPr>
          <w:rFonts w:eastAsia="Calibri"/>
          <w:cs/>
        </w:rPr>
        <w:t>.</w:t>
      </w:r>
      <w:r w:rsidR="006D2D04" w:rsidRPr="007708AB">
        <w:rPr>
          <w:rFonts w:eastAsia="Calibri"/>
          <w:cs/>
        </w:rPr>
        <w:t>๗๐</w:t>
      </w:r>
      <w:r w:rsidRPr="007708AB">
        <w:rPr>
          <w:rFonts w:eastAsia="Calibri"/>
          <w:cs/>
        </w:rPr>
        <w:t xml:space="preserve"> ล้านไร่ </w:t>
      </w:r>
    </w:p>
    <w:p w:rsidR="00FF3589" w:rsidRPr="007708AB" w:rsidRDefault="00FF3589" w:rsidP="00B036C8">
      <w:pPr>
        <w:tabs>
          <w:tab w:val="left" w:pos="1843"/>
        </w:tabs>
        <w:spacing w:after="0" w:line="240" w:lineRule="auto"/>
        <w:ind w:right="-117"/>
        <w:jc w:val="thaiDistribute"/>
        <w:rPr>
          <w:rFonts w:eastAsia="Calibri"/>
          <w:cs/>
        </w:rPr>
      </w:pPr>
      <w:r w:rsidRPr="007708AB">
        <w:rPr>
          <w:rStyle w:val="a7"/>
          <w:rFonts w:eastAsia="Calibri"/>
          <w:b w:val="0"/>
          <w:bCs w:val="0"/>
          <w:cs/>
        </w:rPr>
        <w:tab/>
        <w:t>จากการวิเคราะห์ปัญหาการบุกรุกหรือการใช้ที่ดินผิดประเภทบริเวณพื้นที่ต้นน้ำลำธารของประเทศไทยในภาพรวมยังไม่รุนแรงมากนัก แต่มีเพียงเฉพาะบางลุ่มน้ำเท่านั้นที่ควรให้ความสนใจเป็นพิเศษ ได้แก่ ลุ่มน้ำปัตตานี ลุ่มน้ำภาคใต้ฝั่งทะเลตะวันออก และลุ่มน้ำทะเลสาบสงขลา ตามลำดับ อย่างไรก็ตามปัญหาดังกล่าวมีแนวโน้มรุนแรงเพิ่มมากขึ้นในอนาคต  ดังนั้น จึงควร</w:t>
      </w:r>
      <w:r w:rsidRPr="007708AB">
        <w:rPr>
          <w:rStyle w:val="a7"/>
          <w:rFonts w:eastAsia="Calibri"/>
          <w:b w:val="0"/>
          <w:bCs w:val="0"/>
          <w:spacing w:val="-6"/>
          <w:cs/>
        </w:rPr>
        <w:t>จัดเตรียมแผนป้องกันรักษา บูรณะฟื้นฟู และบำรุงรักษาระบบนิเวศต้นน้ำของพื้นที่ป่าไม้ใน</w:t>
      </w:r>
      <w:r w:rsidRPr="007708AB">
        <w:rPr>
          <w:rFonts w:eastAsia="Calibri"/>
          <w:spacing w:val="-6"/>
          <w:cs/>
        </w:rPr>
        <w:t>บริเวณดังกล่าว</w:t>
      </w:r>
      <w:r w:rsidRPr="007708AB">
        <w:rPr>
          <w:rStyle w:val="a7"/>
          <w:rFonts w:eastAsia="Calibri"/>
          <w:b w:val="0"/>
          <w:bCs w:val="0"/>
          <w:spacing w:val="-6"/>
          <w:cs/>
        </w:rPr>
        <w:t xml:space="preserve">ให้ฟื้นคืนสู่สภาพธรรมชาติโดยเร็ว </w:t>
      </w:r>
      <w:r w:rsidRPr="007708AB">
        <w:rPr>
          <w:rFonts w:eastAsia="Calibri"/>
          <w:cs/>
        </w:rPr>
        <w:t xml:space="preserve">ซึ่งในปัจจุบันงานวิจัยด้านการจัดการต้นน้ำมีมากมายและสร้างความก้าวหน้าให้งานพัฒนาพื้นที่ต้นน้ำให้ดำเนินไปได้อย่างมีประสิทธิภาพตามศักยภาพของพื้นที่ต้นน้ำ </w:t>
      </w:r>
    </w:p>
    <w:p w:rsidR="00FF3589" w:rsidRPr="007708AB" w:rsidRDefault="00B036C8" w:rsidP="00B036C8">
      <w:pPr>
        <w:tabs>
          <w:tab w:val="left" w:pos="1843"/>
          <w:tab w:val="left" w:pos="2268"/>
        </w:tabs>
        <w:spacing w:after="0" w:line="240" w:lineRule="auto"/>
        <w:ind w:right="-117"/>
        <w:rPr>
          <w:rFonts w:eastAsia="Calibri"/>
          <w:b/>
          <w:bCs/>
        </w:rPr>
      </w:pPr>
      <w:r w:rsidRPr="007708AB">
        <w:rPr>
          <w:rFonts w:eastAsia="Calibri"/>
          <w:b/>
          <w:bCs/>
        </w:rPr>
        <w:tab/>
      </w:r>
      <w:r w:rsidR="00FF3589" w:rsidRPr="007708AB">
        <w:rPr>
          <w:rFonts w:eastAsia="Calibri"/>
          <w:b/>
          <w:bCs/>
          <w:cs/>
        </w:rPr>
        <w:t>(</w:t>
      </w:r>
      <w:r w:rsidR="006D2D04" w:rsidRPr="007708AB">
        <w:rPr>
          <w:rFonts w:eastAsia="Calibri"/>
          <w:b/>
          <w:bCs/>
          <w:cs/>
        </w:rPr>
        <w:t>๒</w:t>
      </w:r>
      <w:r w:rsidR="00FF3589" w:rsidRPr="007708AB">
        <w:rPr>
          <w:rFonts w:eastAsia="Calibri"/>
          <w:b/>
          <w:bCs/>
          <w:cs/>
        </w:rPr>
        <w:t>) ปัญหาด้านป่าไม้และสาเหตุ</w:t>
      </w:r>
    </w:p>
    <w:p w:rsidR="00FF3589" w:rsidRPr="007708AB" w:rsidRDefault="00FF3589" w:rsidP="006D2D04">
      <w:pPr>
        <w:tabs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ind w:right="-117"/>
        <w:jc w:val="thaiDistribute"/>
        <w:rPr>
          <w:rFonts w:eastAsia="Calibri"/>
          <w:u w:val="single"/>
        </w:rPr>
      </w:pPr>
      <w:r w:rsidRPr="007708AB">
        <w:rPr>
          <w:rFonts w:eastAsia="Calibri"/>
          <w:cs/>
        </w:rPr>
        <w:tab/>
      </w:r>
      <w:r w:rsidRPr="007708AB">
        <w:rPr>
          <w:rFonts w:eastAsia="Calibri"/>
          <w:cs/>
        </w:rPr>
        <w:tab/>
      </w:r>
      <w:r w:rsidR="00B036C8" w:rsidRPr="007708AB">
        <w:rPr>
          <w:rFonts w:eastAsia="Calibri" w:hint="cs"/>
          <w:b/>
          <w:bCs/>
          <w:cs/>
        </w:rPr>
        <w:tab/>
      </w:r>
      <w:r w:rsidR="00B036C8" w:rsidRPr="007708AB">
        <w:rPr>
          <w:rFonts w:eastAsia="Calibri" w:hint="cs"/>
          <w:b/>
          <w:bCs/>
          <w:cs/>
        </w:rPr>
        <w:tab/>
      </w:r>
      <w:r w:rsidR="00B036C8" w:rsidRPr="007708AB">
        <w:rPr>
          <w:rFonts w:eastAsia="Calibri" w:hint="cs"/>
          <w:b/>
          <w:bCs/>
          <w:cs/>
        </w:rPr>
        <w:tab/>
      </w:r>
      <w:r w:rsidRPr="007708AB">
        <w:rPr>
          <w:rFonts w:eastAsia="Calibri"/>
          <w:b/>
          <w:bCs/>
          <w:cs/>
        </w:rPr>
        <w:t xml:space="preserve"> (</w:t>
      </w:r>
      <w:r w:rsidR="006D2D04" w:rsidRPr="007708AB">
        <w:rPr>
          <w:rFonts w:eastAsia="Calibri"/>
          <w:b/>
          <w:bCs/>
          <w:cs/>
        </w:rPr>
        <w:t>๒</w:t>
      </w:r>
      <w:r w:rsidRPr="007708AB">
        <w:rPr>
          <w:rFonts w:eastAsia="Calibri"/>
          <w:b/>
          <w:bCs/>
          <w:cs/>
        </w:rPr>
        <w:t>.</w:t>
      </w:r>
      <w:r w:rsidR="006D2D04" w:rsidRPr="007708AB">
        <w:rPr>
          <w:rFonts w:eastAsia="Calibri"/>
          <w:b/>
          <w:bCs/>
          <w:cs/>
        </w:rPr>
        <w:t>๑</w:t>
      </w:r>
      <w:r w:rsidR="00B036C8" w:rsidRPr="007708AB">
        <w:rPr>
          <w:rFonts w:eastAsia="Calibri"/>
          <w:b/>
          <w:bCs/>
          <w:cs/>
        </w:rPr>
        <w:t xml:space="preserve">) </w:t>
      </w:r>
      <w:r w:rsidRPr="007708AB">
        <w:rPr>
          <w:rFonts w:eastAsia="Calibri"/>
          <w:b/>
          <w:bCs/>
          <w:cs/>
        </w:rPr>
        <w:t xml:space="preserve">ปัญหาด้านป่าไม้ </w:t>
      </w:r>
      <w:r w:rsidRPr="007708AB">
        <w:rPr>
          <w:rFonts w:eastAsia="Calibri"/>
          <w:cs/>
        </w:rPr>
        <w:t xml:space="preserve"> ได้แก่ </w:t>
      </w:r>
      <w:r w:rsidRPr="007708AB">
        <w:rPr>
          <w:rFonts w:eastAsia="Calibri"/>
          <w:b/>
          <w:bCs/>
          <w:cs/>
        </w:rPr>
        <w:t>การบุกรุกเพื่อเปลี่ยนแปลงสภาพการใช้ประโยชน์ที่ดินในบริเวณพื้นที่ป่าไม้</w:t>
      </w:r>
      <w:r w:rsidRPr="007708AB">
        <w:rPr>
          <w:rFonts w:eastAsia="Calibri"/>
          <w:cs/>
        </w:rPr>
        <w:t xml:space="preserve"> ซึ่งส่วนใหญ่เป็นการบุกรุกเปลี่ยนสภาพที่ดินเป็นพื้นที่ใช้ในภาคเกษตรกรรมและพื้นที่ชุมชน ที่สอดคล้องกับการศึกษาของ </w:t>
      </w:r>
      <w:r w:rsidRPr="007708AB">
        <w:rPr>
          <w:rFonts w:eastAsia="Calibri"/>
        </w:rPr>
        <w:t>JUN FURUYA</w:t>
      </w:r>
      <w:r w:rsidRPr="007708AB">
        <w:rPr>
          <w:rFonts w:eastAsia="Calibri"/>
          <w:cs/>
        </w:rPr>
        <w:t xml:space="preserve"> และ</w:t>
      </w:r>
      <w:r w:rsidRPr="007708AB">
        <w:rPr>
          <w:rFonts w:eastAsia="Calibri"/>
        </w:rPr>
        <w:t xml:space="preserve"> SHINTARO KOBAYSASHI</w:t>
      </w:r>
      <w:r w:rsidRPr="007708AB">
        <w:rPr>
          <w:rFonts w:eastAsia="Calibri"/>
          <w:cs/>
        </w:rPr>
        <w:t xml:space="preserve">, </w:t>
      </w:r>
      <w:r w:rsidR="006D2D04" w:rsidRPr="007708AB">
        <w:rPr>
          <w:rFonts w:eastAsia="Calibri"/>
          <w:cs/>
        </w:rPr>
        <w:t>๒๐๐๘</w:t>
      </w:r>
      <w:r w:rsidRPr="007708AB">
        <w:rPr>
          <w:rFonts w:eastAsia="Calibri"/>
          <w:cs/>
        </w:rPr>
        <w:t xml:space="preserve"> กล่าวว่าการขยายพื้นที่การเกษตรอาจเป็นสาเหตุให้เกิดการบุกรุกพื้นที่ป่าที่ส่งผลให้ความสามารถในการกักเก็บน้ำของระบบนิเวศลดลง </w:t>
      </w:r>
      <w:r w:rsidRPr="007708AB">
        <w:rPr>
          <w:rFonts w:eastAsia="Calibri"/>
          <w:b/>
          <w:bCs/>
          <w:cs/>
        </w:rPr>
        <w:t>พื้นที่ป่าไม้ที่มีอยู่อยู่ในสภาพป่าเสื่อมโทรม</w:t>
      </w:r>
      <w:r w:rsidRPr="007708AB">
        <w:rPr>
          <w:rFonts w:eastAsia="Calibri"/>
          <w:cs/>
        </w:rPr>
        <w:t xml:space="preserve">  สาเหตุเนื่องจากการบำรุง ดูแล รักษาที่ไม่ทั่วถึง ต่อเนื่อง และจริงจัง </w:t>
      </w:r>
    </w:p>
    <w:p w:rsidR="00FF3589" w:rsidRPr="007708AB" w:rsidRDefault="00FF3589" w:rsidP="00B036C8">
      <w:pPr>
        <w:tabs>
          <w:tab w:val="left" w:pos="1800"/>
          <w:tab w:val="left" w:pos="2268"/>
        </w:tabs>
        <w:spacing w:after="0" w:line="240" w:lineRule="auto"/>
        <w:ind w:right="-117"/>
        <w:jc w:val="thaiDistribute"/>
        <w:rPr>
          <w:rFonts w:eastAsia="Calibri"/>
          <w:b/>
          <w:bCs/>
        </w:rPr>
      </w:pPr>
      <w:r w:rsidRPr="007708AB">
        <w:rPr>
          <w:rFonts w:eastAsia="Calibri"/>
          <w:b/>
          <w:bCs/>
          <w:cs/>
        </w:rPr>
        <w:tab/>
      </w:r>
      <w:r w:rsidRPr="007708AB">
        <w:rPr>
          <w:rFonts w:eastAsia="Calibri"/>
          <w:b/>
          <w:bCs/>
          <w:cs/>
        </w:rPr>
        <w:tab/>
        <w:t>(</w:t>
      </w:r>
      <w:r w:rsidR="006D2D04" w:rsidRPr="007708AB">
        <w:rPr>
          <w:rFonts w:eastAsia="Calibri"/>
          <w:b/>
          <w:bCs/>
          <w:cs/>
        </w:rPr>
        <w:t>๒</w:t>
      </w:r>
      <w:r w:rsidRPr="007708AB">
        <w:rPr>
          <w:rFonts w:eastAsia="Calibri"/>
          <w:b/>
          <w:bCs/>
          <w:cs/>
        </w:rPr>
        <w:t>.</w:t>
      </w:r>
      <w:r w:rsidR="006D2D04" w:rsidRPr="007708AB">
        <w:rPr>
          <w:rFonts w:eastAsia="Calibri"/>
          <w:b/>
          <w:bCs/>
          <w:cs/>
        </w:rPr>
        <w:t>๒</w:t>
      </w:r>
      <w:r w:rsidRPr="007708AB">
        <w:rPr>
          <w:rFonts w:eastAsia="Calibri"/>
          <w:b/>
          <w:bCs/>
          <w:cs/>
        </w:rPr>
        <w:t xml:space="preserve">) สาเหตุของปัญหาในกรณีป่าบก </w:t>
      </w:r>
      <w:r w:rsidRPr="007708AB">
        <w:rPr>
          <w:rFonts w:eastAsia="Calibri"/>
          <w:cs/>
        </w:rPr>
        <w:t>สามารถสรุปได้ดังนี้นโยบายและแนวทางการบริหารประเทศในด้านทรัพยากรป่าไม้ไม่ชัดเจนและเปลี่ยนแปลงอยู่ตลอดเวลา แม้แต่เป้าหมายด้านการบริหารของเขตป่าอนุรักษ์ยังมีการเปลี่ยนแปลงอยู่เสมอ นโยบายและกฎหมายที่เกี่ยวข้องกับการจัดการทรัพยากรป่าไม้และชั้นคุณภาพพื้นที่ลุ่มน้ำมีมากมาย แต่ไม่ค่อยบังเกิดผลในทางปฏิบัติจริง และไม่ช่วยก่อให้เกิดผลดีต่อการอนุรักษ์</w:t>
      </w:r>
      <w:r w:rsidRPr="007708AB">
        <w:rPr>
          <w:rFonts w:eastAsia="Calibri"/>
          <w:cs/>
        </w:rPr>
        <w:lastRenderedPageBreak/>
        <w:t>ทรัพยากรดินและน้ำที่เป็นรูปธรรมอย่างชัดเจนการพัฒนาเศรษฐกิจและสังคมของประเทศที่ผ่านมาได้ใช้ทรัพยากรธรรมชาติเป็นฐานการผลิตทั้งทรัพยากรดิน น้ำและป่าไม้  และมีการใช้ประโยชน์จากทรัพยากรดังกล่าวเกินศักยภาพ อย่างไร้ทิศทาง</w:t>
      </w:r>
      <w:r w:rsidR="00B036C8" w:rsidRPr="007708AB">
        <w:rPr>
          <w:rFonts w:eastAsia="Calibri" w:hint="cs"/>
          <w:cs/>
        </w:rPr>
        <w:t>และ</w:t>
      </w:r>
      <w:r w:rsidRPr="007708AB">
        <w:rPr>
          <w:rFonts w:eastAsia="Calibri"/>
          <w:cs/>
        </w:rPr>
        <w:t>การบริหารจัดการ การอนุรักษ์ และฟื้นฟูพื้นที่ป่าไม้ โดยเฉพาะพื้นที่ต้นน้ำลำธารที่ผ่านมาจนถึงในปัจจุบัน ยังมุ่งเน้นไปที่การจัดระบบการปฏิบัติการตามหน้าที่ปกติ (</w:t>
      </w:r>
      <w:r w:rsidRPr="007708AB">
        <w:rPr>
          <w:rFonts w:eastAsia="Calibri"/>
        </w:rPr>
        <w:t xml:space="preserve">Routine) </w:t>
      </w:r>
      <w:r w:rsidRPr="007708AB">
        <w:rPr>
          <w:rFonts w:eastAsia="Calibri"/>
          <w:cs/>
        </w:rPr>
        <w:t>กิจกรรมที่ดำเนินการเป็นรูปแบบ</w:t>
      </w:r>
      <w:r w:rsidR="009066BA">
        <w:rPr>
          <w:rFonts w:eastAsia="Calibri"/>
          <w:spacing w:val="-4"/>
          <w:cs/>
        </w:rPr>
        <w:t xml:space="preserve">เดียวกันในทุกพื้นที่ </w:t>
      </w:r>
      <w:r w:rsidRPr="007708AB">
        <w:rPr>
          <w:rFonts w:eastAsia="Calibri"/>
          <w:spacing w:val="-4"/>
          <w:cs/>
        </w:rPr>
        <w:t xml:space="preserve">ความจริงควรใช้การดำเนินงานบริหารจัดการในเชิงรุกสร้างสรรค์มากขึ้น </w:t>
      </w:r>
    </w:p>
    <w:p w:rsidR="00FF3589" w:rsidRPr="007708AB" w:rsidRDefault="00FF3589" w:rsidP="00B036C8">
      <w:pPr>
        <w:tabs>
          <w:tab w:val="left" w:pos="1418"/>
          <w:tab w:val="left" w:pos="1701"/>
        </w:tabs>
        <w:spacing w:after="0" w:line="240" w:lineRule="auto"/>
        <w:ind w:right="-115"/>
        <w:jc w:val="thaiDistribute"/>
        <w:rPr>
          <w:rFonts w:eastAsia="Calibri"/>
        </w:rPr>
      </w:pPr>
      <w:r w:rsidRPr="007708AB">
        <w:rPr>
          <w:rFonts w:eastAsia="Calibri"/>
          <w:cs/>
        </w:rPr>
        <w:tab/>
      </w:r>
      <w:r w:rsidR="006D2D04" w:rsidRPr="007708AB">
        <w:rPr>
          <w:rFonts w:eastAsia="Calibri"/>
          <w:b/>
          <w:bCs/>
          <w:cs/>
        </w:rPr>
        <w:t>๒</w:t>
      </w:r>
      <w:r w:rsidR="00B036C8" w:rsidRPr="007708AB">
        <w:rPr>
          <w:rFonts w:eastAsia="Calibri"/>
          <w:b/>
          <w:bCs/>
          <w:cs/>
        </w:rPr>
        <w:t>)</w:t>
      </w:r>
      <w:r w:rsidR="00B036C8" w:rsidRPr="007708AB">
        <w:rPr>
          <w:rFonts w:eastAsia="Calibri" w:hint="cs"/>
          <w:b/>
          <w:bCs/>
          <w:cs/>
        </w:rPr>
        <w:tab/>
      </w:r>
      <w:r w:rsidRPr="007708AB">
        <w:rPr>
          <w:rFonts w:eastAsia="Calibri"/>
          <w:b/>
          <w:bCs/>
          <w:cs/>
        </w:rPr>
        <w:t>สภาพป่าชายเลน</w:t>
      </w:r>
    </w:p>
    <w:p w:rsidR="00FF3589" w:rsidRPr="007708AB" w:rsidRDefault="00B036C8" w:rsidP="00B036C8">
      <w:pPr>
        <w:tabs>
          <w:tab w:val="left" w:pos="1701"/>
        </w:tabs>
        <w:spacing w:after="0" w:line="240" w:lineRule="auto"/>
        <w:ind w:right="-115"/>
        <w:jc w:val="thaiDistribute"/>
        <w:rPr>
          <w:rFonts w:eastAsia="Calibri"/>
        </w:rPr>
      </w:pPr>
      <w:r w:rsidRPr="007708AB">
        <w:rPr>
          <w:rFonts w:eastAsia="Calibri"/>
          <w:b/>
          <w:bCs/>
          <w:cs/>
        </w:rPr>
        <w:tab/>
      </w:r>
      <w:r w:rsidR="00FF3589" w:rsidRPr="007708AB">
        <w:rPr>
          <w:rFonts w:eastAsia="Calibri"/>
          <w:b/>
          <w:bCs/>
          <w:cs/>
        </w:rPr>
        <w:t>(</w:t>
      </w:r>
      <w:r w:rsidR="006D2D04" w:rsidRPr="007708AB">
        <w:rPr>
          <w:rFonts w:eastAsia="Calibri"/>
          <w:b/>
          <w:bCs/>
          <w:cs/>
        </w:rPr>
        <w:t>๑</w:t>
      </w:r>
      <w:r w:rsidRPr="007708AB">
        <w:rPr>
          <w:rFonts w:eastAsia="Calibri"/>
          <w:b/>
          <w:bCs/>
          <w:cs/>
        </w:rPr>
        <w:t xml:space="preserve">) </w:t>
      </w:r>
      <w:r w:rsidR="00FF3589" w:rsidRPr="007708AB">
        <w:rPr>
          <w:rFonts w:eastAsia="Calibri"/>
          <w:b/>
          <w:bCs/>
          <w:cs/>
        </w:rPr>
        <w:t xml:space="preserve">ภาพรวมป่าชายเลนในระดับประเทศ  </w:t>
      </w:r>
      <w:r w:rsidR="00FF3589" w:rsidRPr="007708AB">
        <w:rPr>
          <w:rFonts w:eastAsia="Calibri"/>
          <w:cs/>
        </w:rPr>
        <w:t xml:space="preserve">ประเทศไทย มีแนวชายฝั่งทะเลยาวประมาณ </w:t>
      </w:r>
      <w:r w:rsidR="006D2D04" w:rsidRPr="007708AB">
        <w:rPr>
          <w:rFonts w:eastAsia="Calibri"/>
          <w:cs/>
        </w:rPr>
        <w:t>๒</w:t>
      </w:r>
      <w:r w:rsidR="00FF3589" w:rsidRPr="007708AB">
        <w:rPr>
          <w:rFonts w:eastAsia="Calibri"/>
          <w:cs/>
        </w:rPr>
        <w:t>,</w:t>
      </w:r>
      <w:r w:rsidR="006D2D04" w:rsidRPr="007708AB">
        <w:rPr>
          <w:rFonts w:eastAsia="Calibri"/>
          <w:cs/>
        </w:rPr>
        <w:t>๖๐๐</w:t>
      </w:r>
      <w:r w:rsidR="00FF3589" w:rsidRPr="007708AB">
        <w:rPr>
          <w:rFonts w:eastAsia="Calibri"/>
          <w:cs/>
        </w:rPr>
        <w:t xml:space="preserve"> กิโลเมตร ซึ่งพื้นที่ส่วนที่มีป่าชายเลนขึ้นอยู่เพียงประมาณร้อยละ </w:t>
      </w:r>
      <w:r w:rsidR="006D2D04" w:rsidRPr="007708AB">
        <w:rPr>
          <w:rFonts w:eastAsia="Calibri"/>
          <w:cs/>
        </w:rPr>
        <w:t>๓๖</w:t>
      </w:r>
      <w:r w:rsidR="00FF3589" w:rsidRPr="007708AB">
        <w:rPr>
          <w:rFonts w:eastAsia="Calibri"/>
          <w:cs/>
        </w:rPr>
        <w:t xml:space="preserve"> ของความยาวชายฝั่งเท่านั้น และจากผลการศึกษาพบว่า </w:t>
      </w:r>
      <w:r w:rsidR="00FF3589" w:rsidRPr="007708AB">
        <w:rPr>
          <w:rFonts w:eastAsia="Calibri"/>
          <w:spacing w:val="-6"/>
          <w:cs/>
        </w:rPr>
        <w:t xml:space="preserve">ป่าชายเลน ลดลงจาก </w:t>
      </w:r>
      <w:r w:rsidR="006D2D04" w:rsidRPr="007708AB">
        <w:rPr>
          <w:rFonts w:eastAsia="Calibri"/>
          <w:spacing w:val="-6"/>
          <w:cs/>
        </w:rPr>
        <w:t>๓</w:t>
      </w:r>
      <w:r w:rsidR="00FF3589" w:rsidRPr="007708AB">
        <w:rPr>
          <w:rFonts w:eastAsia="Calibri"/>
          <w:spacing w:val="-6"/>
          <w:cs/>
        </w:rPr>
        <w:t>,</w:t>
      </w:r>
      <w:r w:rsidR="006D2D04" w:rsidRPr="007708AB">
        <w:rPr>
          <w:rFonts w:eastAsia="Calibri"/>
          <w:spacing w:val="-6"/>
          <w:cs/>
        </w:rPr>
        <w:t>๖๗๙</w:t>
      </w:r>
      <w:r w:rsidR="00FF3589" w:rsidRPr="007708AB">
        <w:rPr>
          <w:rFonts w:eastAsia="Calibri"/>
          <w:spacing w:val="-6"/>
          <w:cs/>
        </w:rPr>
        <w:t>ตร.กม. (</w:t>
      </w:r>
      <w:r w:rsidR="006D2D04" w:rsidRPr="007708AB">
        <w:rPr>
          <w:rFonts w:eastAsia="Calibri"/>
          <w:spacing w:val="-6"/>
          <w:cs/>
        </w:rPr>
        <w:t>๒</w:t>
      </w:r>
      <w:r w:rsidR="00FF3589" w:rsidRPr="007708AB">
        <w:rPr>
          <w:rFonts w:eastAsia="Calibri"/>
          <w:spacing w:val="-6"/>
          <w:cs/>
        </w:rPr>
        <w:t>.</w:t>
      </w:r>
      <w:r w:rsidR="006D2D04" w:rsidRPr="007708AB">
        <w:rPr>
          <w:rFonts w:eastAsia="Calibri"/>
          <w:spacing w:val="-6"/>
          <w:cs/>
        </w:rPr>
        <w:t>๒๙</w:t>
      </w:r>
      <w:r w:rsidR="00FF3589" w:rsidRPr="007708AB">
        <w:rPr>
          <w:rFonts w:eastAsia="Calibri"/>
          <w:spacing w:val="-6"/>
          <w:cs/>
        </w:rPr>
        <w:t xml:space="preserve"> ล้านไร่) ในปี พ.ศ. </w:t>
      </w:r>
      <w:r w:rsidR="006D2D04" w:rsidRPr="007708AB">
        <w:rPr>
          <w:rFonts w:eastAsia="Calibri"/>
          <w:spacing w:val="-6"/>
          <w:cs/>
        </w:rPr>
        <w:t>๒๕๐๔</w:t>
      </w:r>
      <w:r w:rsidR="00FF3589" w:rsidRPr="007708AB">
        <w:rPr>
          <w:rFonts w:eastAsia="Calibri"/>
          <w:spacing w:val="-6"/>
          <w:cs/>
        </w:rPr>
        <w:t xml:space="preserve"> เหลือเพียง </w:t>
      </w:r>
      <w:r w:rsidR="006D2D04" w:rsidRPr="007708AB">
        <w:rPr>
          <w:rFonts w:eastAsia="Calibri"/>
          <w:spacing w:val="-6"/>
          <w:cs/>
        </w:rPr>
        <w:t>๑</w:t>
      </w:r>
      <w:r w:rsidR="00FF3589" w:rsidRPr="007708AB">
        <w:rPr>
          <w:rFonts w:eastAsia="Calibri"/>
          <w:spacing w:val="-6"/>
          <w:cs/>
        </w:rPr>
        <w:t>,</w:t>
      </w:r>
      <w:r w:rsidR="006D2D04" w:rsidRPr="007708AB">
        <w:rPr>
          <w:rFonts w:eastAsia="Calibri"/>
          <w:spacing w:val="-6"/>
          <w:cs/>
        </w:rPr>
        <w:t>๖๗๕</w:t>
      </w:r>
      <w:r w:rsidR="00FF3589" w:rsidRPr="007708AB">
        <w:rPr>
          <w:rFonts w:eastAsia="Calibri"/>
          <w:spacing w:val="-6"/>
          <w:cs/>
        </w:rPr>
        <w:t>.</w:t>
      </w:r>
      <w:r w:rsidR="006D2D04" w:rsidRPr="007708AB">
        <w:rPr>
          <w:rFonts w:eastAsia="Calibri"/>
          <w:spacing w:val="-6"/>
          <w:cs/>
        </w:rPr>
        <w:t>๘๒</w:t>
      </w:r>
      <w:r w:rsidR="00FF3589" w:rsidRPr="007708AB">
        <w:rPr>
          <w:rFonts w:eastAsia="Calibri"/>
          <w:spacing w:val="-6"/>
          <w:cs/>
        </w:rPr>
        <w:t>ตร.กม. (</w:t>
      </w:r>
      <w:r w:rsidR="006D2D04" w:rsidRPr="007708AB">
        <w:rPr>
          <w:rFonts w:eastAsia="Calibri"/>
          <w:spacing w:val="-6"/>
          <w:cs/>
        </w:rPr>
        <w:t>๑</w:t>
      </w:r>
      <w:r w:rsidR="00FF3589" w:rsidRPr="007708AB">
        <w:rPr>
          <w:rFonts w:eastAsia="Calibri"/>
          <w:spacing w:val="-6"/>
          <w:cs/>
        </w:rPr>
        <w:t>.</w:t>
      </w:r>
      <w:r w:rsidR="006D2D04" w:rsidRPr="007708AB">
        <w:rPr>
          <w:rFonts w:eastAsia="Calibri"/>
          <w:spacing w:val="-6"/>
          <w:cs/>
        </w:rPr>
        <w:t>๐๔</w:t>
      </w:r>
      <w:r w:rsidR="00FF3589" w:rsidRPr="007708AB">
        <w:rPr>
          <w:rFonts w:eastAsia="Calibri"/>
          <w:spacing w:val="-6"/>
          <w:cs/>
        </w:rPr>
        <w:t xml:space="preserve"> ล้านไร่)</w:t>
      </w:r>
      <w:r w:rsidR="00FF3589" w:rsidRPr="007708AB">
        <w:rPr>
          <w:rFonts w:eastAsia="Calibri"/>
          <w:cs/>
        </w:rPr>
        <w:t xml:space="preserve"> ในปี </w:t>
      </w:r>
      <w:r w:rsidR="006D2D04" w:rsidRPr="007708AB">
        <w:rPr>
          <w:rFonts w:eastAsia="Calibri"/>
          <w:cs/>
        </w:rPr>
        <w:t>๒๕๓๙</w:t>
      </w:r>
      <w:r w:rsidR="00FF3589" w:rsidRPr="007708AB">
        <w:rPr>
          <w:rFonts w:eastAsia="Calibri"/>
          <w:cs/>
        </w:rPr>
        <w:t xml:space="preserve">  โดยใช้ภาพถ่ายดาวเทียม ในปี </w:t>
      </w:r>
      <w:r w:rsidR="006D2D04" w:rsidRPr="007708AB">
        <w:rPr>
          <w:rFonts w:eastAsia="Calibri"/>
          <w:cs/>
        </w:rPr>
        <w:t>๒๕๕๐</w:t>
      </w:r>
      <w:r w:rsidR="00FF3589" w:rsidRPr="007708AB">
        <w:rPr>
          <w:rFonts w:eastAsia="Calibri"/>
          <w:cs/>
        </w:rPr>
        <w:t xml:space="preserve"> พบว่า พื้นที่ป่าชายเลนทั้งหมดมีประมาณ </w:t>
      </w:r>
      <w:r w:rsidR="006D2D04" w:rsidRPr="007708AB">
        <w:rPr>
          <w:rFonts w:eastAsia="Calibri"/>
          <w:cs/>
        </w:rPr>
        <w:t>๒</w:t>
      </w:r>
      <w:r w:rsidR="00FF3589" w:rsidRPr="007708AB">
        <w:rPr>
          <w:rFonts w:eastAsia="Calibri"/>
          <w:cs/>
        </w:rPr>
        <w:t>,</w:t>
      </w:r>
      <w:r w:rsidR="006D2D04" w:rsidRPr="007708AB">
        <w:rPr>
          <w:rFonts w:eastAsia="Calibri"/>
          <w:cs/>
        </w:rPr>
        <w:t>๕๗๘</w:t>
      </w:r>
      <w:r w:rsidR="00FF3589" w:rsidRPr="007708AB">
        <w:rPr>
          <w:rFonts w:eastAsia="Calibri"/>
          <w:cs/>
        </w:rPr>
        <w:t>.</w:t>
      </w:r>
      <w:r w:rsidR="006D2D04" w:rsidRPr="007708AB">
        <w:rPr>
          <w:rFonts w:eastAsia="Calibri"/>
          <w:cs/>
        </w:rPr>
        <w:t>๐๕</w:t>
      </w:r>
      <w:r w:rsidR="00FF3589" w:rsidRPr="007708AB">
        <w:rPr>
          <w:rFonts w:eastAsia="Calibri"/>
          <w:cs/>
        </w:rPr>
        <w:t>ตร.กม. (</w:t>
      </w:r>
      <w:r w:rsidR="006D2D04" w:rsidRPr="007708AB">
        <w:rPr>
          <w:rFonts w:eastAsia="Calibri"/>
          <w:cs/>
        </w:rPr>
        <w:t>๑</w:t>
      </w:r>
      <w:r w:rsidR="00FF3589" w:rsidRPr="007708AB">
        <w:rPr>
          <w:rFonts w:eastAsia="Calibri"/>
          <w:cs/>
        </w:rPr>
        <w:t>.</w:t>
      </w:r>
      <w:r w:rsidR="006D2D04" w:rsidRPr="007708AB">
        <w:rPr>
          <w:rFonts w:eastAsia="Calibri"/>
          <w:cs/>
        </w:rPr>
        <w:t>๗๒</w:t>
      </w:r>
      <w:r w:rsidR="00FF3589" w:rsidRPr="007708AB">
        <w:rPr>
          <w:rFonts w:eastAsia="Calibri"/>
          <w:cs/>
        </w:rPr>
        <w:t xml:space="preserve"> ล้านไร่) โดยพื้นที่ป่าชายเลนส่วนใหญ่กระจายอยู่ตามจังหวัดต่างๆ ทางภาคใต้ฝั่งตะวันตก </w:t>
      </w:r>
    </w:p>
    <w:p w:rsidR="00FF3589" w:rsidRPr="007708AB" w:rsidRDefault="00FF3589" w:rsidP="00B036C8">
      <w:pPr>
        <w:tabs>
          <w:tab w:val="left" w:pos="1701"/>
        </w:tabs>
        <w:spacing w:after="0" w:line="240" w:lineRule="auto"/>
        <w:ind w:right="-115"/>
        <w:jc w:val="thaiDistribute"/>
        <w:rPr>
          <w:rFonts w:eastAsia="Calibri"/>
        </w:rPr>
      </w:pPr>
      <w:r w:rsidRPr="007708AB">
        <w:rPr>
          <w:rFonts w:eastAsia="Calibri"/>
          <w:cs/>
        </w:rPr>
        <w:tab/>
        <w:t xml:space="preserve">  ปัจจุบันพื้นที่ชายฝั่งทะเลของประเทศไทยได้รับผลกระทบอย่างมากจากปัญหาการกัดเซาะของน้ำทะเลโดยเฉพาะอย่างยิ่งการสูญเสียพื้นที่ป่าชายเลนและป่าชายหาด ทำให้พื้นที่ชายฝั่งประสบภาวะวิกฤติจากปัญหาดังกล่าวอย่างรุนแรง มีสาเหตุที่สำคัญเนื่องจากการเปลี่ยนแปลงการใช้ประโยชน์ที่ดินชายฝั่งและต้นไม้ถูกทำลาย ความรุนแรงของปัญหาการกัดเซาะชายฝั่งยังได้ส่งผลกระทบโดยรวมต่อเศรษฐกิจและสังคม ตลอดจนชุมชนบริเวณชายฝั่งอย่างหลีกเลี่ยงไม่ได้</w:t>
      </w:r>
      <w:r w:rsidRPr="007708AB">
        <w:rPr>
          <w:rStyle w:val="a5"/>
        </w:rPr>
        <w:footnoteReference w:id="11"/>
      </w:r>
    </w:p>
    <w:p w:rsidR="00FF3589" w:rsidRPr="007708AB" w:rsidRDefault="00FF3589" w:rsidP="00B036C8">
      <w:pPr>
        <w:tabs>
          <w:tab w:val="left" w:pos="1701"/>
          <w:tab w:val="left" w:pos="2127"/>
        </w:tabs>
        <w:spacing w:after="0" w:line="240" w:lineRule="auto"/>
        <w:ind w:right="-115"/>
        <w:jc w:val="thaiDistribute"/>
        <w:rPr>
          <w:rFonts w:eastAsia="Calibri"/>
        </w:rPr>
      </w:pPr>
      <w:r w:rsidRPr="007708AB">
        <w:rPr>
          <w:rFonts w:eastAsia="Calibri"/>
          <w:cs/>
        </w:rPr>
        <w:tab/>
      </w:r>
      <w:r w:rsidRPr="007708AB">
        <w:rPr>
          <w:rFonts w:eastAsia="Calibri"/>
          <w:b/>
          <w:bCs/>
          <w:cs/>
        </w:rPr>
        <w:t>(</w:t>
      </w:r>
      <w:r w:rsidR="006D2D04" w:rsidRPr="007708AB">
        <w:rPr>
          <w:rFonts w:eastAsia="Calibri"/>
          <w:b/>
          <w:bCs/>
          <w:cs/>
        </w:rPr>
        <w:t>๒</w:t>
      </w:r>
      <w:r w:rsidR="00B036C8" w:rsidRPr="007708AB">
        <w:rPr>
          <w:rFonts w:eastAsia="Calibri"/>
          <w:b/>
          <w:bCs/>
          <w:cs/>
        </w:rPr>
        <w:t xml:space="preserve">) </w:t>
      </w:r>
      <w:r w:rsidR="00B036C8" w:rsidRPr="007708AB">
        <w:rPr>
          <w:rFonts w:eastAsia="Calibri" w:hint="cs"/>
          <w:b/>
          <w:bCs/>
          <w:cs/>
        </w:rPr>
        <w:tab/>
      </w:r>
      <w:r w:rsidR="00B036C8" w:rsidRPr="007708AB">
        <w:rPr>
          <w:rFonts w:eastAsia="Calibri" w:hint="cs"/>
          <w:b/>
          <w:bCs/>
          <w:cs/>
        </w:rPr>
        <w:tab/>
      </w:r>
      <w:r w:rsidRPr="007708AB">
        <w:rPr>
          <w:rFonts w:eastAsia="Calibri"/>
          <w:b/>
          <w:bCs/>
          <w:cs/>
        </w:rPr>
        <w:t>สาเหตุของปัญหาในกรณีของป่าชายเลน</w:t>
      </w:r>
      <w:r w:rsidRPr="007708AB">
        <w:rPr>
          <w:rFonts w:eastAsia="Calibri"/>
          <w:cs/>
        </w:rPr>
        <w:t xml:space="preserve">  สามารถสรุปได้ดังนี้</w:t>
      </w:r>
    </w:p>
    <w:p w:rsidR="00FF3589" w:rsidRPr="007708AB" w:rsidRDefault="00FF3589" w:rsidP="00B036C8">
      <w:pPr>
        <w:tabs>
          <w:tab w:val="left" w:pos="1701"/>
          <w:tab w:val="left" w:pos="2160"/>
        </w:tabs>
        <w:spacing w:after="0" w:line="240" w:lineRule="auto"/>
        <w:ind w:right="-115"/>
        <w:jc w:val="thaiDistribute"/>
        <w:rPr>
          <w:rFonts w:eastAsia="Calibri"/>
        </w:rPr>
      </w:pPr>
      <w:r w:rsidRPr="007708AB">
        <w:rPr>
          <w:rFonts w:eastAsia="Calibri"/>
          <w:spacing w:val="-4"/>
        </w:rPr>
        <w:tab/>
      </w:r>
      <w:r w:rsidR="00B036C8" w:rsidRPr="007708AB">
        <w:rPr>
          <w:rFonts w:eastAsia="Calibri" w:hint="cs"/>
          <w:spacing w:val="-4"/>
          <w:cs/>
        </w:rPr>
        <w:tab/>
      </w:r>
      <w:r w:rsidRPr="007708AB">
        <w:rPr>
          <w:rFonts w:eastAsia="Calibri"/>
          <w:b/>
          <w:bCs/>
          <w:cs/>
        </w:rPr>
        <w:t>(</w:t>
      </w:r>
      <w:r w:rsidR="006D2D04" w:rsidRPr="007708AB">
        <w:rPr>
          <w:rFonts w:eastAsia="Calibri"/>
          <w:b/>
          <w:bCs/>
          <w:spacing w:val="-4"/>
          <w:cs/>
        </w:rPr>
        <w:t>๒</w:t>
      </w:r>
      <w:r w:rsidRPr="007708AB">
        <w:rPr>
          <w:rFonts w:eastAsia="Calibri"/>
          <w:b/>
          <w:bCs/>
          <w:spacing w:val="-4"/>
        </w:rPr>
        <w:t>.</w:t>
      </w:r>
      <w:r w:rsidR="006D2D04" w:rsidRPr="007708AB">
        <w:rPr>
          <w:rFonts w:eastAsia="Calibri"/>
          <w:b/>
          <w:bCs/>
          <w:spacing w:val="-4"/>
          <w:cs/>
        </w:rPr>
        <w:t>๑</w:t>
      </w:r>
      <w:r w:rsidR="00B036C8" w:rsidRPr="007708AB">
        <w:rPr>
          <w:rFonts w:eastAsia="Calibri"/>
          <w:b/>
          <w:bCs/>
          <w:spacing w:val="-4"/>
        </w:rPr>
        <w:t>)</w:t>
      </w:r>
      <w:r w:rsidR="009066BA">
        <w:rPr>
          <w:rFonts w:eastAsia="Calibri" w:hint="cs"/>
          <w:b/>
          <w:bCs/>
          <w:spacing w:val="-4"/>
          <w:cs/>
        </w:rPr>
        <w:t xml:space="preserve"> </w:t>
      </w:r>
      <w:r w:rsidRPr="007708AB">
        <w:rPr>
          <w:rFonts w:eastAsia="Calibri"/>
          <w:b/>
          <w:bCs/>
          <w:spacing w:val="-4"/>
          <w:cs/>
        </w:rPr>
        <w:t>การใช้ประโยชน์จากป่าที่มากเกินศักยภาพของพื้นที่</w:t>
      </w:r>
      <w:r w:rsidRPr="007708AB">
        <w:rPr>
          <w:rFonts w:eastAsia="Calibri"/>
          <w:spacing w:val="-4"/>
          <w:cs/>
        </w:rPr>
        <w:t xml:space="preserve"> เช่น การอนุญาตให้เข้าไปตัดฟันไม้ในป่าชายเล</w:t>
      </w:r>
      <w:r w:rsidRPr="007708AB">
        <w:rPr>
          <w:rFonts w:eastAsia="Calibri"/>
          <w:cs/>
        </w:rPr>
        <w:t xml:space="preserve">นมาใช้ประโยชน์มากเกินกำลังผลิตของป่า การลักลอบบุกรุกป่าชายเลนเพื่อหาผลผลิตจากป่าโดยตรงที่มากเกินขีดความสามารถของป่า และการลักลอบเผาถ่านไม้โกงกาง เป็นต้น </w:t>
      </w:r>
    </w:p>
    <w:p w:rsidR="00FF3589" w:rsidRPr="007708AB" w:rsidRDefault="00B036C8" w:rsidP="00B036C8">
      <w:pPr>
        <w:tabs>
          <w:tab w:val="left" w:pos="1440"/>
          <w:tab w:val="left" w:pos="2127"/>
        </w:tabs>
        <w:spacing w:after="0" w:line="240" w:lineRule="auto"/>
        <w:ind w:right="-115" w:firstLine="1080"/>
        <w:jc w:val="thaiDistribute"/>
        <w:rPr>
          <w:rFonts w:eastAsia="Calibri"/>
          <w:b/>
          <w:bCs/>
          <w:cs/>
        </w:rPr>
      </w:pPr>
      <w:r w:rsidRPr="007708AB">
        <w:rPr>
          <w:rFonts w:eastAsia="Calibri" w:hint="cs"/>
          <w:b/>
          <w:bCs/>
          <w:cs/>
        </w:rPr>
        <w:tab/>
      </w:r>
      <w:r w:rsidRPr="007708AB">
        <w:rPr>
          <w:rFonts w:eastAsia="Calibri" w:hint="cs"/>
          <w:b/>
          <w:bCs/>
          <w:cs/>
        </w:rPr>
        <w:tab/>
      </w:r>
      <w:r w:rsidR="00FF3589" w:rsidRPr="007708AB">
        <w:rPr>
          <w:rFonts w:eastAsia="Calibri"/>
          <w:b/>
          <w:bCs/>
          <w:spacing w:val="-8"/>
          <w:cs/>
        </w:rPr>
        <w:t>(</w:t>
      </w:r>
      <w:r w:rsidR="006D2D04" w:rsidRPr="007708AB">
        <w:rPr>
          <w:rFonts w:eastAsia="Calibri"/>
          <w:b/>
          <w:bCs/>
          <w:spacing w:val="-8"/>
          <w:cs/>
        </w:rPr>
        <w:t>๒</w:t>
      </w:r>
      <w:r w:rsidR="00FF3589" w:rsidRPr="007708AB">
        <w:rPr>
          <w:rFonts w:eastAsia="Calibri"/>
          <w:b/>
          <w:bCs/>
          <w:spacing w:val="-8"/>
          <w:cs/>
        </w:rPr>
        <w:t>.</w:t>
      </w:r>
      <w:r w:rsidR="006D2D04" w:rsidRPr="007708AB">
        <w:rPr>
          <w:rFonts w:eastAsia="Calibri"/>
          <w:b/>
          <w:bCs/>
          <w:spacing w:val="-8"/>
          <w:cs/>
        </w:rPr>
        <w:t>๒</w:t>
      </w:r>
      <w:r w:rsidR="00FF3589" w:rsidRPr="007708AB">
        <w:rPr>
          <w:rFonts w:eastAsia="Calibri"/>
          <w:b/>
          <w:bCs/>
          <w:spacing w:val="-8"/>
          <w:cs/>
        </w:rPr>
        <w:t>) การบุกรุกที่ดินป่าชายเลนเพื่อเปลี่ยนแปลงหรือแปรสภาพการใช้ประโยชน์ที่ดินเดิม</w:t>
      </w:r>
      <w:r w:rsidR="00FF3589" w:rsidRPr="007708AB">
        <w:rPr>
          <w:rFonts w:eastAsia="Calibri"/>
          <w:cs/>
        </w:rPr>
        <w:t xml:space="preserve">เช่น การขยายพื้นที่การเพาะเลี้ยงสัตว์น้ำ การพัฒนาโครงสร้างพื้นฐาน การจัดทำท่าเรือและการพัฒนาพื้นที่ให้เป็นที่อยู่อาศัยหรือพื้นที่อุตสาหกรรม </w:t>
      </w:r>
    </w:p>
    <w:p w:rsidR="00FF3589" w:rsidRPr="007708AB" w:rsidRDefault="00B036C8" w:rsidP="00B036C8">
      <w:pPr>
        <w:tabs>
          <w:tab w:val="left" w:pos="2127"/>
        </w:tabs>
        <w:spacing w:after="0" w:line="240" w:lineRule="auto"/>
        <w:ind w:right="-115" w:firstLine="1080"/>
        <w:jc w:val="thaiDistribute"/>
        <w:rPr>
          <w:rFonts w:eastAsia="Calibri"/>
        </w:rPr>
      </w:pPr>
      <w:r w:rsidRPr="007708AB">
        <w:rPr>
          <w:rFonts w:eastAsia="Calibri" w:hint="cs"/>
          <w:b/>
          <w:bCs/>
          <w:cs/>
        </w:rPr>
        <w:tab/>
      </w:r>
      <w:r w:rsidR="00FF3589" w:rsidRPr="007708AB">
        <w:rPr>
          <w:rFonts w:eastAsia="Calibri"/>
          <w:b/>
          <w:bCs/>
          <w:cs/>
        </w:rPr>
        <w:t>(</w:t>
      </w:r>
      <w:r w:rsidR="006D2D04" w:rsidRPr="007708AB">
        <w:rPr>
          <w:rFonts w:eastAsia="Calibri"/>
          <w:b/>
          <w:bCs/>
          <w:cs/>
        </w:rPr>
        <w:t>๒</w:t>
      </w:r>
      <w:r w:rsidR="00FF3589" w:rsidRPr="007708AB">
        <w:rPr>
          <w:rFonts w:eastAsia="Calibri"/>
          <w:b/>
          <w:bCs/>
          <w:cs/>
        </w:rPr>
        <w:t>.</w:t>
      </w:r>
      <w:r w:rsidR="006D2D04" w:rsidRPr="007708AB">
        <w:rPr>
          <w:rFonts w:eastAsia="Calibri"/>
          <w:b/>
          <w:bCs/>
          <w:cs/>
        </w:rPr>
        <w:t>๓</w:t>
      </w:r>
      <w:r w:rsidR="00FF3589" w:rsidRPr="007708AB">
        <w:rPr>
          <w:rFonts w:eastAsia="Calibri"/>
          <w:b/>
          <w:bCs/>
        </w:rPr>
        <w:t xml:space="preserve">) </w:t>
      </w:r>
      <w:r w:rsidR="00FF3589" w:rsidRPr="007708AB">
        <w:rPr>
          <w:rFonts w:eastAsia="Calibri"/>
          <w:b/>
          <w:bCs/>
          <w:cs/>
        </w:rPr>
        <w:t xml:space="preserve">กิจกรรมหรือสิ่งก่อสร้างของมนุษย์บริเวณแนวชายฝั่ง </w:t>
      </w:r>
      <w:r w:rsidR="00FF3589" w:rsidRPr="007708AB">
        <w:rPr>
          <w:rFonts w:eastAsia="Calibri"/>
          <w:cs/>
        </w:rPr>
        <w:t xml:space="preserve">เช่น การถมทะเล การสร้างแนวป้องกันการกัดเซาะชายฝั่ง ซึ่งส่งผลต่อเส้นทางการไหลของกระแสน้ำเดิม </w:t>
      </w:r>
    </w:p>
    <w:p w:rsidR="00FF3589" w:rsidRPr="007708AB" w:rsidRDefault="00FF3589" w:rsidP="00B036C8">
      <w:pPr>
        <w:tabs>
          <w:tab w:val="left" w:pos="1418"/>
        </w:tabs>
        <w:spacing w:after="0" w:line="240" w:lineRule="auto"/>
        <w:ind w:right="-328"/>
        <w:jc w:val="thaiDistribute"/>
        <w:rPr>
          <w:rFonts w:eastAsia="Calibri"/>
        </w:rPr>
      </w:pPr>
      <w:r w:rsidRPr="007708AB">
        <w:rPr>
          <w:rFonts w:eastAsia="Calibri"/>
          <w:b/>
          <w:bCs/>
          <w:cs/>
        </w:rPr>
        <w:tab/>
      </w:r>
      <w:r w:rsidR="006D2D04" w:rsidRPr="007708AB">
        <w:rPr>
          <w:rFonts w:eastAsia="Calibri"/>
          <w:b/>
          <w:bCs/>
          <w:cs/>
        </w:rPr>
        <w:t>๓</w:t>
      </w:r>
      <w:r w:rsidRPr="007708AB">
        <w:rPr>
          <w:rFonts w:eastAsia="Calibri"/>
          <w:b/>
          <w:bCs/>
          <w:cs/>
        </w:rPr>
        <w:t>) พื้นที่ชุ่มน้ำ</w:t>
      </w:r>
    </w:p>
    <w:p w:rsidR="00FF3589" w:rsidRPr="007708AB" w:rsidRDefault="00B036C8" w:rsidP="00B036C8">
      <w:pPr>
        <w:tabs>
          <w:tab w:val="left" w:pos="1701"/>
        </w:tabs>
        <w:spacing w:after="0" w:line="240" w:lineRule="auto"/>
        <w:ind w:right="-328"/>
        <w:jc w:val="thaiDistribute"/>
        <w:rPr>
          <w:rFonts w:eastAsia="Calibri"/>
        </w:rPr>
      </w:pPr>
      <w:r w:rsidRPr="007708AB">
        <w:rPr>
          <w:rFonts w:eastAsia="Calibri" w:hint="cs"/>
          <w:b/>
          <w:bCs/>
          <w:cs/>
        </w:rPr>
        <w:tab/>
      </w:r>
      <w:r w:rsidR="00FF3589" w:rsidRPr="007708AB">
        <w:rPr>
          <w:rFonts w:eastAsia="Calibri"/>
          <w:b/>
          <w:bCs/>
          <w:cs/>
        </w:rPr>
        <w:t>(</w:t>
      </w:r>
      <w:r w:rsidR="006D2D04" w:rsidRPr="007708AB">
        <w:rPr>
          <w:rFonts w:eastAsia="Calibri"/>
          <w:b/>
          <w:bCs/>
          <w:cs/>
        </w:rPr>
        <w:t>๑</w:t>
      </w:r>
      <w:r w:rsidR="00FF3589" w:rsidRPr="007708AB">
        <w:rPr>
          <w:rFonts w:eastAsia="Calibri"/>
          <w:b/>
          <w:bCs/>
          <w:cs/>
        </w:rPr>
        <w:t xml:space="preserve">) สภาพปัญหาพื้นที่ชุ่มน้ำ </w:t>
      </w:r>
    </w:p>
    <w:p w:rsidR="00FF3589" w:rsidRPr="007708AB" w:rsidRDefault="00B036C8" w:rsidP="00B036C8">
      <w:pPr>
        <w:tabs>
          <w:tab w:val="left" w:pos="1701"/>
        </w:tabs>
        <w:spacing w:after="0" w:line="240" w:lineRule="auto"/>
        <w:ind w:right="-115"/>
        <w:jc w:val="thaiDistribute"/>
        <w:rPr>
          <w:rFonts w:eastAsia="Calibri"/>
          <w:cs/>
        </w:rPr>
      </w:pPr>
      <w:r w:rsidRPr="007708AB">
        <w:rPr>
          <w:rFonts w:eastAsia="Calibri"/>
        </w:rPr>
        <w:tab/>
      </w:r>
      <w:r w:rsidR="00FF3589" w:rsidRPr="007708AB">
        <w:rPr>
          <w:rFonts w:eastAsia="Calibri"/>
          <w:cs/>
        </w:rPr>
        <w:t>จำนวนพื้นที่ชุ่มน้ำ (</w:t>
      </w:r>
      <w:r w:rsidR="00FF3589" w:rsidRPr="007708AB">
        <w:rPr>
          <w:rFonts w:eastAsia="Calibri"/>
        </w:rPr>
        <w:t>Wetland</w:t>
      </w:r>
      <w:r w:rsidR="00FF3589" w:rsidRPr="007708AB">
        <w:rPr>
          <w:rFonts w:eastAsia="Calibri"/>
          <w:cs/>
        </w:rPr>
        <w:t>)  พื้นที่ลุ่มน้ำ พื้นที่ราบลุ่ม พื้นที่ลุ่มชื้นแฉะ พื้นที่ฉ่ำน้ำ  มีน้ำท่วม  มีน้ำขัง พื้นที่พรู พื้นที่แหล่งน้ำ ทั้งที่เกิดขึ้นเองตามธรรมชาติและที่มนุษย์สร้างขึ้น  ทั้งที่มีน้ำขังหรือมีท่วมอยู่อย่างถาวร และชั่วคราว ทั้งที่เป็นแหล่งน้ำนิ่งและน้ำไหล ทั้งที่เป็นน้ำจืด  น้ำกร่อยและน้ำเค็ม  พื้นที่ชายทะเลและพื้นที่</w:t>
      </w:r>
      <w:r w:rsidR="00FF3589" w:rsidRPr="007708AB">
        <w:rPr>
          <w:rFonts w:eastAsia="Calibri"/>
          <w:cs/>
        </w:rPr>
        <w:lastRenderedPageBreak/>
        <w:t xml:space="preserve">ของทะเลในบริเวณซึ่งเมื่อน้ำลงต่ำสุดมีความลึกของระดับน้ำไม่เกิน </w:t>
      </w:r>
      <w:r w:rsidR="006D2D04" w:rsidRPr="007708AB">
        <w:rPr>
          <w:rFonts w:eastAsia="Calibri"/>
          <w:cs/>
        </w:rPr>
        <w:t>๖</w:t>
      </w:r>
      <w:r w:rsidR="00FF3589" w:rsidRPr="007708AB">
        <w:rPr>
          <w:rFonts w:eastAsia="Calibri"/>
          <w:cs/>
        </w:rPr>
        <w:t xml:space="preserve"> เมตร เป็นระบบนิเวศที่มีความสมบูรณ์ของสรรพชีวิตเป็นแหล่งน้ำ แหล่งทรัพยากรที่มนุษย์สามารถนำมาใช้ประโยชน์ในการดำรงชีวิต เป็นแหล่งอาหารของโลก และมีบทบาทช่วยส่งเสริมรักษาความสมดุลของธรรมชาติ(นิรวาน พิพิธสมบัติ และคณะ, </w:t>
      </w:r>
      <w:r w:rsidR="006D2D04" w:rsidRPr="007708AB">
        <w:rPr>
          <w:rFonts w:eastAsia="Calibri"/>
          <w:cs/>
        </w:rPr>
        <w:t>๒๕๕๐</w:t>
      </w:r>
      <w:r w:rsidR="00FF3589" w:rsidRPr="007708AB">
        <w:rPr>
          <w:rFonts w:eastAsia="Calibri"/>
          <w:cs/>
        </w:rPr>
        <w:t>)</w:t>
      </w:r>
      <w:r w:rsidR="00FF3589" w:rsidRPr="007708AB">
        <w:rPr>
          <w:rStyle w:val="a5"/>
          <w:cs/>
        </w:rPr>
        <w:footnoteReference w:id="12"/>
      </w:r>
    </w:p>
    <w:p w:rsidR="00FF3589" w:rsidRPr="007708AB" w:rsidRDefault="00B036C8" w:rsidP="00B036C8">
      <w:pPr>
        <w:tabs>
          <w:tab w:val="left" w:pos="1701"/>
        </w:tabs>
        <w:spacing w:after="0" w:line="240" w:lineRule="auto"/>
        <w:ind w:right="-115"/>
        <w:jc w:val="thaiDistribute"/>
        <w:rPr>
          <w:rFonts w:eastAsia="Calibri"/>
        </w:rPr>
      </w:pPr>
      <w:r w:rsidRPr="007708AB">
        <w:rPr>
          <w:rFonts w:eastAsia="Calibri" w:hint="cs"/>
          <w:b/>
          <w:bCs/>
          <w:cs/>
        </w:rPr>
        <w:tab/>
      </w:r>
      <w:r w:rsidR="00FF3589" w:rsidRPr="007708AB">
        <w:rPr>
          <w:rFonts w:eastAsia="Calibri"/>
          <w:b/>
          <w:bCs/>
          <w:cs/>
        </w:rPr>
        <w:t>พื้นที่ชุ่มน้ำในพื้นที่ลุ่มน้ำให้บริการแก่ประชาชน</w:t>
      </w:r>
      <w:r w:rsidR="00FF3589" w:rsidRPr="007708AB">
        <w:rPr>
          <w:rFonts w:eastAsia="Calibri"/>
          <w:cs/>
        </w:rPr>
        <w:t xml:space="preserve">ตามหน้าที่ของระบบน้ำในพื้นที่ชุ่มน้ำดังต่อไปนี้กล่าวคือ  การบรรเทาน้ำท่วม  การไหลของน้ำลงสู่ชั้นน้ำใต้ดิน เรามีน้ำใต้ดินประมาณร้อยละ </w:t>
      </w:r>
      <w:r w:rsidR="006D2D04" w:rsidRPr="007708AB">
        <w:rPr>
          <w:rFonts w:eastAsia="Calibri"/>
          <w:cs/>
        </w:rPr>
        <w:t>๙๗</w:t>
      </w:r>
      <w:r w:rsidR="00FF3589" w:rsidRPr="007708AB">
        <w:rPr>
          <w:rFonts w:eastAsia="Calibri"/>
          <w:cs/>
        </w:rPr>
        <w:t xml:space="preserve"> ของน้ำจืดที่ไม่แข็งตัวบนโลก  การกักเก็บน้ำ พื้นที่ชุ่มน้ำ (รวมถึงน้ำใต้ดินและอ่างเก็บน้ำที่สร้างขึ้น) เป็นที่กักเก็บน้ำจืดของโลก การปรับปรุงคุณภาพน้ำ สนับสนุนความหลากหลายทางชีวภาพ เป็นแหล่งอนุบาลสัตว์น้ำและผลิตภัณฑ์จากการ</w:t>
      </w:r>
      <w:r w:rsidR="00FF3589" w:rsidRPr="007708AB">
        <w:rPr>
          <w:rFonts w:eastAsia="Calibri"/>
          <w:spacing w:val="-4"/>
          <w:cs/>
        </w:rPr>
        <w:t>ประมงและการเจริญเติบโตของพืช การจัดการน้ำใช้ที่มีอยู่ในพื้นที่ชุ่มน้ำอย่างมีประสิทธิผลและต้องจดจำว่าระบบนิเวศ</w:t>
      </w:r>
      <w:r w:rsidR="00FF3589" w:rsidRPr="007708AB">
        <w:rPr>
          <w:rFonts w:eastAsia="Calibri"/>
          <w:cs/>
        </w:rPr>
        <w:t>พื้นที่ชุ่มน้ำนั้นเป็นส่วนที่สำคัญที่สุดในการแก้ไขปัญหาด้านการจัดการน้ำเพราะพื้นที่ชุ่มน้ำทำหน้าที่กักเก็บน้ำ ส่งน้ำ ทำให้น้ำสะอาดและปลดปล่อยน้ำ</w:t>
      </w:r>
      <w:r w:rsidR="00416CDC" w:rsidRPr="007708AB">
        <w:rPr>
          <w:rStyle w:val="a5"/>
        </w:rPr>
        <w:footnoteReference w:id="13"/>
      </w:r>
    </w:p>
    <w:p w:rsidR="00FF3589" w:rsidRPr="007708AB" w:rsidRDefault="00FF3589" w:rsidP="00B036C8">
      <w:pPr>
        <w:tabs>
          <w:tab w:val="left" w:pos="1701"/>
        </w:tabs>
        <w:spacing w:after="0" w:line="240" w:lineRule="auto"/>
        <w:ind w:right="-115"/>
        <w:jc w:val="thaiDistribute"/>
        <w:rPr>
          <w:rFonts w:eastAsia="Calibri"/>
        </w:rPr>
      </w:pPr>
      <w:r w:rsidRPr="007708AB">
        <w:rPr>
          <w:rFonts w:eastAsia="Calibri"/>
          <w:cs/>
        </w:rPr>
        <w:tab/>
        <w:t>ถึงกระนั้นการรักษาให้น้ำไหลเพื่อการถ่ายเทและเพิ่มเติมน้ำอย่างพอเพียงเป็นสิ่งจำเป็นที่จะขาดไม่ได้สำหรับการพัฒนาอย่างยั่งยืนและความเจริญรุ่งเรืองในระยะยาวของชุมชน</w:t>
      </w:r>
      <w:r w:rsidR="00416CDC" w:rsidRPr="007708AB">
        <w:rPr>
          <w:rStyle w:val="a5"/>
          <w:cs/>
        </w:rPr>
        <w:footnoteReference w:id="14"/>
      </w:r>
      <w:r w:rsidRPr="007708AB">
        <w:rPr>
          <w:rFonts w:eastAsia="Calibri"/>
          <w:b/>
          <w:bCs/>
          <w:cs/>
        </w:rPr>
        <w:tab/>
      </w:r>
      <w:r w:rsidRPr="007708AB">
        <w:rPr>
          <w:rFonts w:eastAsia="Calibri"/>
          <w:b/>
          <w:bCs/>
          <w:cs/>
        </w:rPr>
        <w:tab/>
      </w:r>
      <w:r w:rsidRPr="007708AB">
        <w:rPr>
          <w:rFonts w:eastAsia="Calibri"/>
          <w:b/>
          <w:bCs/>
          <w:cs/>
        </w:rPr>
        <w:tab/>
      </w:r>
    </w:p>
    <w:p w:rsidR="00FF3589" w:rsidRPr="007708AB" w:rsidRDefault="00B036C8" w:rsidP="00B036C8">
      <w:pPr>
        <w:tabs>
          <w:tab w:val="left" w:pos="1701"/>
        </w:tabs>
        <w:spacing w:after="0" w:line="240" w:lineRule="auto"/>
        <w:ind w:right="-115"/>
        <w:jc w:val="thaiDistribute"/>
        <w:rPr>
          <w:rFonts w:eastAsia="Calibri"/>
        </w:rPr>
      </w:pPr>
      <w:r w:rsidRPr="007708AB">
        <w:rPr>
          <w:rFonts w:eastAsia="Calibri" w:hint="cs"/>
          <w:cs/>
        </w:rPr>
        <w:tab/>
      </w:r>
      <w:r w:rsidR="00FF3589" w:rsidRPr="007708AB">
        <w:rPr>
          <w:rFonts w:eastAsia="Calibri"/>
          <w:cs/>
        </w:rPr>
        <w:t>พื้นที่ชุ่มน้ำทั่วโลกเป็นที่อยู่อาศัยของสิ่งมีชีวิตนานาชนิดทั้งพืชและสัตว์ เป็นระบบนิเวศที่มีการเปลี่ยนแปลงตลอดเวลาให้ผลผลิตของพืชและสัตว์สูงมากกว่าพื้นที่ป่าไม้และทุ่งหญ้าที่มีขนาดเนื้อที่เท่าๆ กัน  โดยกรมป่าไม้และสหพันธ์การอนุรักษ์โลก (</w:t>
      </w:r>
      <w:r w:rsidR="00FF3589" w:rsidRPr="007708AB">
        <w:rPr>
          <w:rFonts w:eastAsia="Calibri"/>
        </w:rPr>
        <w:t>World Conservation Union-IUCN</w:t>
      </w:r>
      <w:r w:rsidR="00FF3589" w:rsidRPr="007708AB">
        <w:rPr>
          <w:rFonts w:eastAsia="Calibri"/>
          <w:cs/>
        </w:rPr>
        <w:t xml:space="preserve">) พบว่ามีพื้นที่ชุ่มน้ำที่ได้รับการพิจารณาว่ามีความสำคัญในระดับภูมิภาคเอเชียไม่น้อยกว่า </w:t>
      </w:r>
      <w:r w:rsidR="006D2D04" w:rsidRPr="007708AB">
        <w:rPr>
          <w:rFonts w:eastAsia="Calibri"/>
          <w:cs/>
        </w:rPr>
        <w:t>๔๒</w:t>
      </w:r>
      <w:r w:rsidR="00FF3589" w:rsidRPr="007708AB">
        <w:rPr>
          <w:rFonts w:eastAsia="Calibri"/>
          <w:cs/>
        </w:rPr>
        <w:t xml:space="preserve"> แห่ง  และมีเพียงร้อยละ </w:t>
      </w:r>
      <w:r w:rsidR="006D2D04" w:rsidRPr="007708AB">
        <w:rPr>
          <w:rFonts w:eastAsia="Calibri"/>
          <w:cs/>
        </w:rPr>
        <w:t>๒</w:t>
      </w:r>
      <w:r w:rsidR="00FF3589" w:rsidRPr="007708AB">
        <w:rPr>
          <w:rFonts w:eastAsia="Calibri"/>
          <w:cs/>
        </w:rPr>
        <w:t xml:space="preserve"> ของพื้นที่ชุ่มน้ำทั้ง </w:t>
      </w:r>
      <w:r w:rsidR="006D2D04" w:rsidRPr="007708AB">
        <w:rPr>
          <w:rFonts w:eastAsia="Calibri"/>
          <w:cs/>
        </w:rPr>
        <w:t>๔๒</w:t>
      </w:r>
      <w:r w:rsidR="00FF3589" w:rsidRPr="007708AB">
        <w:rPr>
          <w:rFonts w:eastAsia="Calibri"/>
          <w:cs/>
        </w:rPr>
        <w:t xml:space="preserve"> แห่งเท่านั้น  ที่ได้รับความคุ้มครองอย่างสมบูรณ์  แต่ส่วนใหญ่ถึงร้อยละ  </w:t>
      </w:r>
      <w:r w:rsidR="006D2D04" w:rsidRPr="007708AB">
        <w:rPr>
          <w:rFonts w:eastAsia="Calibri"/>
          <w:cs/>
        </w:rPr>
        <w:t>๙๐</w:t>
      </w:r>
      <w:r w:rsidR="00FF3589" w:rsidRPr="007708AB">
        <w:rPr>
          <w:rFonts w:eastAsia="Calibri"/>
          <w:cs/>
        </w:rPr>
        <w:t xml:space="preserve"> ยังไม่ได้รับการอนุรักษ์และคุ้มครองอย่างจริงจัง ยังไม่ได้กำหนดและจัดทำขอบเขตอย่างชัดเจนและที่สำคัญคือ ยังไม่ได้รับการคุ้มครองให้คงสภาพตามกฎหมายแต่อย่างใด  แม้ว่าสำนักงานนโยบายและแผนทรัพยากรธรรมชาติและสิ่งแวดล้อมได้ทำการขึ้นทะเบียนพื้นที่ชุ่มน้ำดังกล่าวและจำแนกประเภทตามระดับความสำคัญไว้แล้วเกือบทั้งหมดแล้ว  แต่สำนักงานไม่มีอำนาจในการบริหารจัดการพื้นที่  ดังนั้นจึงมีพื้นที่ชุ่มน้ำเพียงบางส่วนเท่านั้นที่ได้รับการคุ้มครองตามกฎหมายซึ่งเป็นพื้นที่ส่วนใหญ่อยู่ในพื้นที่อนุรักษ์ประเภทต่างๆ เช่น อุทยานแห่งชาติ เขตรักษาพันธุ์สัตว์ป่า และเขตห้ามล่าสัตว์ป่า เป็นต้น  </w:t>
      </w:r>
      <w:r w:rsidR="00FF3589" w:rsidRPr="007708AB">
        <w:rPr>
          <w:rFonts w:eastAsia="Calibri"/>
          <w:b/>
          <w:bCs/>
          <w:cs/>
        </w:rPr>
        <w:t xml:space="preserve">ด้วยเหตุนี้จึงทำให้พื้นที่ชุ่มน้ำหลายแห่งกำลังถูกคุกคามด้วยการบุกรุกหรือใช้ประโยชน์อย่างไม่เหมาะสม </w:t>
      </w:r>
    </w:p>
    <w:p w:rsidR="00FF3589" w:rsidRPr="007708AB" w:rsidRDefault="00FF3589" w:rsidP="00B036C8">
      <w:pPr>
        <w:tabs>
          <w:tab w:val="left" w:pos="1701"/>
        </w:tabs>
        <w:spacing w:after="0" w:line="240" w:lineRule="auto"/>
        <w:ind w:right="-115"/>
        <w:jc w:val="thaiDistribute"/>
        <w:rPr>
          <w:rFonts w:eastAsia="Calibri"/>
        </w:rPr>
      </w:pPr>
      <w:r w:rsidRPr="007708AB">
        <w:rPr>
          <w:rFonts w:eastAsia="Calibri"/>
          <w:cs/>
        </w:rPr>
        <w:lastRenderedPageBreak/>
        <w:tab/>
        <w:t>ดังนั้น จึงจำเป็นใช้การประเมินเสถียรภาพของระบบนิเวศ (</w:t>
      </w:r>
      <w:r w:rsidRPr="007708AB">
        <w:rPr>
          <w:rFonts w:eastAsia="Calibri"/>
        </w:rPr>
        <w:t xml:space="preserve">Ecosystem integrity) </w:t>
      </w:r>
      <w:r w:rsidRPr="007708AB">
        <w:rPr>
          <w:rFonts w:eastAsia="Calibri"/>
          <w:cs/>
        </w:rPr>
        <w:t xml:space="preserve">ของพื้นที่ชุ่มน้ำ เพื่อใช้เป็นดัชนีที่จะช่วยบ่งบอกถึงศักยภาพของระบบนิเวศนั้นๆ ในการที่จะดำรงไว้ซึ่งความอุดมสมบูรณ์ของทรัพยากรชีวภาพและคุณภาพสิ่งแวดล้อมที่สามารถเกื้อกูลผลผลิตหรือบทบาทที่สำคัญของระบบนิเวศ </w:t>
      </w:r>
      <w:r w:rsidRPr="007708AB">
        <w:rPr>
          <w:rFonts w:eastAsia="Calibri"/>
        </w:rPr>
        <w:t xml:space="preserve">(Ecosystem service) </w:t>
      </w:r>
      <w:r w:rsidRPr="007708AB">
        <w:rPr>
          <w:rFonts w:eastAsia="Calibri"/>
          <w:cs/>
        </w:rPr>
        <w:t>หมายรวมถึง ระบบนิเวศของพื้นที่ชุ่มน้ำ</w:t>
      </w:r>
      <w:r w:rsidR="00416CDC" w:rsidRPr="007708AB">
        <w:rPr>
          <w:rStyle w:val="a5"/>
          <w:cs/>
        </w:rPr>
        <w:footnoteReference w:id="15"/>
      </w:r>
    </w:p>
    <w:p w:rsidR="00FF3589" w:rsidRPr="007708AB" w:rsidRDefault="00FF3589" w:rsidP="00B036C8">
      <w:pPr>
        <w:tabs>
          <w:tab w:val="left" w:pos="1701"/>
          <w:tab w:val="left" w:pos="2127"/>
        </w:tabs>
        <w:spacing w:after="0" w:line="240" w:lineRule="auto"/>
        <w:ind w:right="-115"/>
        <w:rPr>
          <w:rFonts w:eastAsia="Calibri"/>
          <w:u w:val="single"/>
        </w:rPr>
      </w:pPr>
      <w:r w:rsidRPr="007708AB">
        <w:rPr>
          <w:rFonts w:eastAsia="Calibri"/>
          <w:cs/>
        </w:rPr>
        <w:tab/>
      </w:r>
      <w:r w:rsidRPr="007708AB">
        <w:rPr>
          <w:rFonts w:eastAsia="Calibri"/>
          <w:b/>
          <w:bCs/>
          <w:cs/>
        </w:rPr>
        <w:t>(</w:t>
      </w:r>
      <w:r w:rsidR="006D2D04" w:rsidRPr="007708AB">
        <w:rPr>
          <w:rFonts w:eastAsia="Calibri"/>
          <w:b/>
          <w:bCs/>
          <w:cs/>
        </w:rPr>
        <w:t>๒</w:t>
      </w:r>
      <w:r w:rsidRPr="007708AB">
        <w:rPr>
          <w:rFonts w:eastAsia="Calibri"/>
          <w:b/>
          <w:bCs/>
          <w:cs/>
        </w:rPr>
        <w:t>)</w:t>
      </w:r>
      <w:r w:rsidR="00B036C8" w:rsidRPr="007708AB">
        <w:rPr>
          <w:rFonts w:eastAsia="Calibri" w:hint="cs"/>
          <w:b/>
          <w:bCs/>
          <w:cs/>
        </w:rPr>
        <w:tab/>
      </w:r>
      <w:r w:rsidRPr="007708AB">
        <w:rPr>
          <w:rFonts w:eastAsia="Calibri"/>
          <w:b/>
          <w:bCs/>
          <w:cs/>
        </w:rPr>
        <w:t>ปัญหาด้านพื้นที่ชุ่มน้ำ</w:t>
      </w:r>
      <w:r w:rsidRPr="007708AB">
        <w:rPr>
          <w:rFonts w:eastAsia="Calibri"/>
          <w:cs/>
        </w:rPr>
        <w:t xml:space="preserve">ที่พบในปัจจุบัน ได้แก่ </w:t>
      </w:r>
    </w:p>
    <w:p w:rsidR="00FF3589" w:rsidRPr="007708AB" w:rsidRDefault="00EB7CCF" w:rsidP="00EB7CCF">
      <w:pPr>
        <w:tabs>
          <w:tab w:val="left" w:pos="2127"/>
        </w:tabs>
        <w:spacing w:after="0" w:line="240" w:lineRule="auto"/>
        <w:ind w:right="-115"/>
        <w:jc w:val="thaiDistribute"/>
        <w:rPr>
          <w:rFonts w:eastAsia="Calibri"/>
        </w:rPr>
      </w:pPr>
      <w:r w:rsidRPr="007708AB">
        <w:rPr>
          <w:rFonts w:eastAsia="Calibri"/>
          <w:cs/>
        </w:rPr>
        <w:tab/>
      </w:r>
      <w:r w:rsidR="00FF3589" w:rsidRPr="007708AB">
        <w:rPr>
          <w:rFonts w:eastAsia="Calibri"/>
          <w:cs/>
        </w:rPr>
        <w:t>(</w:t>
      </w:r>
      <w:r w:rsidR="006D2D04" w:rsidRPr="007708AB">
        <w:rPr>
          <w:rFonts w:eastAsia="Calibri"/>
          <w:cs/>
        </w:rPr>
        <w:t>๒</w:t>
      </w:r>
      <w:r w:rsidR="00FF3589" w:rsidRPr="007708AB">
        <w:rPr>
          <w:rFonts w:eastAsia="Calibri"/>
          <w:cs/>
        </w:rPr>
        <w:t>.</w:t>
      </w:r>
      <w:r w:rsidR="006D2D04" w:rsidRPr="007708AB">
        <w:rPr>
          <w:rFonts w:eastAsia="Calibri"/>
          <w:cs/>
        </w:rPr>
        <w:t>๑</w:t>
      </w:r>
      <w:r w:rsidR="00FF3589" w:rsidRPr="007708AB">
        <w:rPr>
          <w:rFonts w:eastAsia="Calibri"/>
          <w:cs/>
        </w:rPr>
        <w:t xml:space="preserve">) การสูญเสียพื้นที่ชุ่มน้ำในเชิงปริมาณ เช่น สูญเสียพื้นที่ และศักยภาพการกักเก็บน้ำของพื้นที่ชุ่มน้ำ อันเนื่องมาจากการถมพื้นที่ การสร้างคันคูหรือฝายล้อมรอบพื้นที่ </w:t>
      </w:r>
    </w:p>
    <w:p w:rsidR="00FF3589" w:rsidRPr="007708AB" w:rsidRDefault="00EB7CCF" w:rsidP="00EB7CCF">
      <w:pPr>
        <w:tabs>
          <w:tab w:val="left" w:pos="2127"/>
        </w:tabs>
        <w:spacing w:after="0" w:line="240" w:lineRule="auto"/>
        <w:ind w:right="-115"/>
        <w:jc w:val="thaiDistribute"/>
        <w:rPr>
          <w:rFonts w:eastAsia="Calibri"/>
        </w:rPr>
      </w:pPr>
      <w:r w:rsidRPr="007708AB">
        <w:rPr>
          <w:rFonts w:eastAsia="Calibri"/>
          <w:cs/>
        </w:rPr>
        <w:tab/>
      </w:r>
      <w:r w:rsidR="00FF3589" w:rsidRPr="007708AB">
        <w:rPr>
          <w:rFonts w:eastAsia="Calibri"/>
          <w:cs/>
        </w:rPr>
        <w:t>(</w:t>
      </w:r>
      <w:r w:rsidR="006D2D04" w:rsidRPr="007708AB">
        <w:rPr>
          <w:rFonts w:eastAsia="Calibri"/>
          <w:cs/>
        </w:rPr>
        <w:t>๒</w:t>
      </w:r>
      <w:r w:rsidR="00FF3589" w:rsidRPr="007708AB">
        <w:rPr>
          <w:rFonts w:eastAsia="Calibri"/>
          <w:cs/>
        </w:rPr>
        <w:t>.</w:t>
      </w:r>
      <w:r w:rsidR="006D2D04" w:rsidRPr="007708AB">
        <w:rPr>
          <w:rFonts w:eastAsia="Calibri"/>
          <w:cs/>
        </w:rPr>
        <w:t>๒</w:t>
      </w:r>
      <w:r w:rsidR="00FF3589" w:rsidRPr="007708AB">
        <w:rPr>
          <w:rFonts w:eastAsia="Calibri"/>
          <w:cs/>
        </w:rPr>
        <w:t xml:space="preserve">) การสูญเสียพื้นที่ชุ่มน้ำในเชิงคุณภาพ เป็นความสูญเสียความหลากหลายทางชีวภาพ ทั้งในเชิงอุทกวิทยาและนิเวศวิทยา </w:t>
      </w:r>
    </w:p>
    <w:p w:rsidR="00FF3589" w:rsidRPr="007708AB" w:rsidRDefault="00FF3589" w:rsidP="00EB7CCF">
      <w:pPr>
        <w:tabs>
          <w:tab w:val="left" w:pos="1701"/>
          <w:tab w:val="left" w:pos="2127"/>
          <w:tab w:val="left" w:pos="2160"/>
        </w:tabs>
        <w:spacing w:after="0" w:line="240" w:lineRule="auto"/>
        <w:ind w:right="-115"/>
        <w:rPr>
          <w:rFonts w:eastAsia="Calibri"/>
          <w:b/>
          <w:bCs/>
        </w:rPr>
      </w:pPr>
      <w:r w:rsidRPr="007708AB">
        <w:rPr>
          <w:rFonts w:eastAsia="Calibri"/>
          <w:cs/>
        </w:rPr>
        <w:tab/>
      </w:r>
      <w:r w:rsidRPr="007708AB">
        <w:rPr>
          <w:rFonts w:eastAsia="Calibri"/>
          <w:b/>
          <w:bCs/>
          <w:cs/>
        </w:rPr>
        <w:t>(</w:t>
      </w:r>
      <w:r w:rsidR="006D2D04" w:rsidRPr="007708AB">
        <w:rPr>
          <w:rFonts w:eastAsia="Calibri"/>
          <w:b/>
          <w:bCs/>
          <w:cs/>
        </w:rPr>
        <w:t>๓</w:t>
      </w:r>
      <w:r w:rsidRPr="007708AB">
        <w:rPr>
          <w:rFonts w:eastAsia="Calibri"/>
          <w:b/>
          <w:bCs/>
          <w:cs/>
        </w:rPr>
        <w:t>)</w:t>
      </w:r>
      <w:r w:rsidR="00EB7CCF" w:rsidRPr="007708AB">
        <w:rPr>
          <w:rFonts w:eastAsia="Calibri" w:hint="cs"/>
          <w:b/>
          <w:bCs/>
          <w:cs/>
        </w:rPr>
        <w:tab/>
      </w:r>
      <w:r w:rsidRPr="007708AB">
        <w:rPr>
          <w:rFonts w:eastAsia="Calibri"/>
          <w:b/>
          <w:bCs/>
          <w:cs/>
        </w:rPr>
        <w:t>สาเหตุของปัญหาการบุกรุกพื้นที่ชุ่มน้ำ</w:t>
      </w:r>
      <w:r w:rsidRPr="007708AB">
        <w:rPr>
          <w:rFonts w:eastAsia="Calibri"/>
          <w:cs/>
        </w:rPr>
        <w:t xml:space="preserve">  สามารถสรุปได้ดังนี้</w:t>
      </w:r>
    </w:p>
    <w:p w:rsidR="00FF3589" w:rsidRPr="007708AB" w:rsidRDefault="00EB7CCF" w:rsidP="00EB7CCF">
      <w:pPr>
        <w:tabs>
          <w:tab w:val="left" w:pos="1800"/>
          <w:tab w:val="left" w:pos="2160"/>
        </w:tabs>
        <w:spacing w:after="0" w:line="240" w:lineRule="auto"/>
        <w:ind w:right="-115"/>
        <w:rPr>
          <w:rFonts w:eastAsia="Calibri"/>
        </w:rPr>
      </w:pPr>
      <w:r w:rsidRPr="007708AB">
        <w:rPr>
          <w:rFonts w:eastAsia="Calibri"/>
          <w:cs/>
        </w:rPr>
        <w:tab/>
      </w:r>
      <w:r w:rsidRPr="007708AB">
        <w:rPr>
          <w:rFonts w:eastAsia="Calibri" w:hint="cs"/>
          <w:cs/>
        </w:rPr>
        <w:tab/>
      </w:r>
      <w:r w:rsidR="00FF3589" w:rsidRPr="007708AB">
        <w:rPr>
          <w:rFonts w:eastAsia="Calibri"/>
          <w:cs/>
        </w:rPr>
        <w:t>(</w:t>
      </w:r>
      <w:r w:rsidR="006D2D04" w:rsidRPr="007708AB">
        <w:rPr>
          <w:rFonts w:eastAsia="Calibri"/>
          <w:cs/>
        </w:rPr>
        <w:t>๓</w:t>
      </w:r>
      <w:r w:rsidR="00FF3589" w:rsidRPr="007708AB">
        <w:rPr>
          <w:rFonts w:eastAsia="Calibri"/>
          <w:cs/>
        </w:rPr>
        <w:t>.</w:t>
      </w:r>
      <w:r w:rsidR="006D2D04" w:rsidRPr="007708AB">
        <w:rPr>
          <w:rFonts w:eastAsia="Calibri"/>
          <w:cs/>
        </w:rPr>
        <w:t>๑</w:t>
      </w:r>
      <w:r w:rsidR="00FF3589" w:rsidRPr="007708AB">
        <w:rPr>
          <w:rFonts w:eastAsia="Calibri"/>
          <w:cs/>
        </w:rPr>
        <w:t>) ประชาชนส่วนใหญ่ยังไม่ทราบและเข้าใจอย่างชัดแจ้ง ครบถ้วน จนกระทั่งมองเห็นถึงความสำคัญ และความจำเป็นของการมีพื้นที่ชุ่มน้ำอยู่ในชุมชน</w:t>
      </w:r>
      <w:r w:rsidR="00FF3589" w:rsidRPr="007708AB">
        <w:rPr>
          <w:rFonts w:eastAsia="Calibri"/>
          <w:cs/>
        </w:rPr>
        <w:tab/>
      </w:r>
      <w:r w:rsidR="00FF3589" w:rsidRPr="007708AB">
        <w:rPr>
          <w:rFonts w:eastAsia="Calibri"/>
          <w:cs/>
        </w:rPr>
        <w:tab/>
      </w:r>
      <w:r w:rsidR="00FF3589" w:rsidRPr="007708AB">
        <w:rPr>
          <w:rFonts w:eastAsia="Calibri"/>
          <w:cs/>
        </w:rPr>
        <w:tab/>
      </w:r>
    </w:p>
    <w:p w:rsidR="00FF3589" w:rsidRPr="007708AB" w:rsidRDefault="00EB7CCF" w:rsidP="00EB7CCF">
      <w:pPr>
        <w:tabs>
          <w:tab w:val="left" w:pos="2127"/>
        </w:tabs>
        <w:spacing w:after="0" w:line="240" w:lineRule="auto"/>
        <w:ind w:right="-115"/>
        <w:jc w:val="thaiDistribute"/>
        <w:rPr>
          <w:rFonts w:eastAsia="Calibri"/>
        </w:rPr>
      </w:pPr>
      <w:r w:rsidRPr="007708AB">
        <w:rPr>
          <w:rFonts w:eastAsia="Calibri"/>
          <w:cs/>
        </w:rPr>
        <w:tab/>
      </w:r>
      <w:r w:rsidR="00FF3589" w:rsidRPr="007708AB">
        <w:rPr>
          <w:rFonts w:eastAsia="Calibri"/>
          <w:cs/>
        </w:rPr>
        <w:t>(</w:t>
      </w:r>
      <w:r w:rsidR="006D2D04" w:rsidRPr="007708AB">
        <w:rPr>
          <w:rFonts w:eastAsia="Calibri"/>
          <w:cs/>
        </w:rPr>
        <w:t>๓</w:t>
      </w:r>
      <w:r w:rsidR="00FF3589" w:rsidRPr="007708AB">
        <w:rPr>
          <w:rFonts w:eastAsia="Calibri"/>
          <w:cs/>
        </w:rPr>
        <w:t>.</w:t>
      </w:r>
      <w:r w:rsidR="006D2D04" w:rsidRPr="007708AB">
        <w:rPr>
          <w:rFonts w:eastAsia="Calibri"/>
          <w:cs/>
        </w:rPr>
        <w:t>๒</w:t>
      </w:r>
      <w:r w:rsidR="00FF3589" w:rsidRPr="007708AB">
        <w:rPr>
          <w:rFonts w:eastAsia="Calibri"/>
          <w:cs/>
        </w:rPr>
        <w:t xml:space="preserve">) พื้นที่ชุ่มน้ำบางแห่งที่เป็นที่สาธารณะแต่เอกชนมีเอกสารสิทธิ์ครอบครองเข้าใช้ประโยชน์ซื้อขายแลกเปลี่ยนเงินตรา </w:t>
      </w:r>
    </w:p>
    <w:p w:rsidR="00FF3589" w:rsidRPr="007708AB" w:rsidRDefault="00EB7CCF" w:rsidP="00EB7CCF">
      <w:pPr>
        <w:tabs>
          <w:tab w:val="left" w:pos="2127"/>
        </w:tabs>
        <w:spacing w:after="0" w:line="240" w:lineRule="auto"/>
        <w:ind w:right="-115"/>
        <w:rPr>
          <w:rFonts w:eastAsia="Calibri"/>
        </w:rPr>
      </w:pPr>
      <w:r w:rsidRPr="007708AB">
        <w:rPr>
          <w:rFonts w:eastAsia="Calibri"/>
          <w:cs/>
        </w:rPr>
        <w:tab/>
      </w:r>
      <w:r w:rsidR="00FF3589" w:rsidRPr="007708AB">
        <w:rPr>
          <w:rFonts w:eastAsia="Calibri"/>
          <w:cs/>
        </w:rPr>
        <w:t>(</w:t>
      </w:r>
      <w:r w:rsidR="006D2D04" w:rsidRPr="007708AB">
        <w:rPr>
          <w:rFonts w:eastAsia="Calibri"/>
          <w:cs/>
        </w:rPr>
        <w:t>๓</w:t>
      </w:r>
      <w:r w:rsidR="00FF3589" w:rsidRPr="007708AB">
        <w:rPr>
          <w:rFonts w:eastAsia="Calibri"/>
          <w:cs/>
        </w:rPr>
        <w:t>.</w:t>
      </w:r>
      <w:r w:rsidR="006D2D04" w:rsidRPr="007708AB">
        <w:rPr>
          <w:rFonts w:eastAsia="Calibri"/>
          <w:cs/>
        </w:rPr>
        <w:t>๓</w:t>
      </w:r>
      <w:r w:rsidR="009066BA">
        <w:rPr>
          <w:rFonts w:eastAsia="Calibri"/>
          <w:cs/>
        </w:rPr>
        <w:t xml:space="preserve">) ขาดองค์กรหลักที่เป็นเอกภาพ </w:t>
      </w:r>
      <w:r w:rsidR="00FF3589" w:rsidRPr="007708AB">
        <w:rPr>
          <w:rFonts w:eastAsia="Calibri"/>
          <w:cs/>
        </w:rPr>
        <w:t xml:space="preserve">พร้อมทั้งมีอำนาจและหน้าที่ในการบริหารจัดการพื้นที่ชุ่มน้ำที่ชัดเจน </w:t>
      </w:r>
    </w:p>
    <w:p w:rsidR="00FF3589" w:rsidRPr="007708AB" w:rsidRDefault="00FF3589" w:rsidP="00EB7CCF">
      <w:pPr>
        <w:tabs>
          <w:tab w:val="left" w:pos="2127"/>
        </w:tabs>
        <w:spacing w:after="0" w:line="240" w:lineRule="auto"/>
        <w:ind w:right="-115"/>
        <w:jc w:val="thaiDistribute"/>
        <w:rPr>
          <w:rFonts w:eastAsia="Calibri"/>
        </w:rPr>
      </w:pPr>
      <w:r w:rsidRPr="007708AB">
        <w:rPr>
          <w:rFonts w:eastAsia="Calibri"/>
          <w:cs/>
        </w:rPr>
        <w:tab/>
        <w:t>(</w:t>
      </w:r>
      <w:r w:rsidR="006D2D04" w:rsidRPr="007708AB">
        <w:rPr>
          <w:rFonts w:eastAsia="Calibri"/>
          <w:cs/>
        </w:rPr>
        <w:t>๓</w:t>
      </w:r>
      <w:r w:rsidRPr="007708AB">
        <w:rPr>
          <w:rFonts w:eastAsia="Calibri"/>
          <w:cs/>
        </w:rPr>
        <w:t>.</w:t>
      </w:r>
      <w:r w:rsidR="006D2D04" w:rsidRPr="007708AB">
        <w:rPr>
          <w:rFonts w:eastAsia="Calibri"/>
          <w:cs/>
        </w:rPr>
        <w:t>๔</w:t>
      </w:r>
      <w:r w:rsidRPr="007708AB">
        <w:rPr>
          <w:rFonts w:eastAsia="Calibri"/>
          <w:cs/>
        </w:rPr>
        <w:t>) ยังขาดความชัดเจนในเรื่องของขอบเขตพื้นที่ชุ่มน้ำ</w:t>
      </w:r>
    </w:p>
    <w:p w:rsidR="00FF3589" w:rsidRPr="007708AB" w:rsidRDefault="00FF3589" w:rsidP="00EB7CCF">
      <w:pPr>
        <w:tabs>
          <w:tab w:val="left" w:pos="2127"/>
        </w:tabs>
        <w:spacing w:after="0" w:line="240" w:lineRule="auto"/>
        <w:ind w:right="-115"/>
        <w:jc w:val="thaiDistribute"/>
        <w:rPr>
          <w:rFonts w:eastAsia="Calibri"/>
        </w:rPr>
      </w:pPr>
      <w:r w:rsidRPr="007708AB">
        <w:rPr>
          <w:rFonts w:eastAsia="Calibri"/>
          <w:cs/>
        </w:rPr>
        <w:tab/>
        <w:t>(</w:t>
      </w:r>
      <w:r w:rsidR="006D2D04" w:rsidRPr="007708AB">
        <w:rPr>
          <w:rFonts w:eastAsia="Calibri"/>
          <w:cs/>
        </w:rPr>
        <w:t>๓</w:t>
      </w:r>
      <w:r w:rsidRPr="007708AB">
        <w:rPr>
          <w:rFonts w:eastAsia="Calibri"/>
          <w:cs/>
        </w:rPr>
        <w:t>.</w:t>
      </w:r>
      <w:r w:rsidR="006D2D04" w:rsidRPr="007708AB">
        <w:rPr>
          <w:rFonts w:eastAsia="Calibri"/>
          <w:cs/>
        </w:rPr>
        <w:t>๕</w:t>
      </w:r>
      <w:r w:rsidRPr="007708AB">
        <w:rPr>
          <w:rFonts w:eastAsia="Calibri"/>
          <w:cs/>
        </w:rPr>
        <w:t>) พื้นที่ชุ่มน้ำบางส่วนที่ได้รับการขึ้นทะเบียนไว้แต่ยังไม่ได้รับการคุ้มครองตามกฎหมาย</w:t>
      </w:r>
    </w:p>
    <w:p w:rsidR="00FB2D96" w:rsidRPr="007708AB" w:rsidRDefault="00FF3589" w:rsidP="00EB7CCF">
      <w:pPr>
        <w:tabs>
          <w:tab w:val="left" w:pos="2127"/>
        </w:tabs>
        <w:spacing w:after="0" w:line="240" w:lineRule="auto"/>
        <w:ind w:firstLine="1134"/>
        <w:jc w:val="thaiDistribute"/>
      </w:pPr>
      <w:r w:rsidRPr="007708AB">
        <w:rPr>
          <w:rFonts w:eastAsia="Calibri"/>
          <w:cs/>
        </w:rPr>
        <w:tab/>
        <w:t>ยิ่งไปกว่านั้น</w:t>
      </w:r>
      <w:r w:rsidR="00416CDC" w:rsidRPr="007708AB">
        <w:rPr>
          <w:rFonts w:eastAsia="Calibri"/>
          <w:cs/>
        </w:rPr>
        <w:t>กรมทรัพยากรทางทะเลและชายฝั่ง</w:t>
      </w:r>
      <w:r w:rsidR="00416CDC" w:rsidRPr="007708AB">
        <w:rPr>
          <w:cs/>
        </w:rPr>
        <w:t>พบว่า</w:t>
      </w:r>
      <w:r w:rsidRPr="007708AB">
        <w:rPr>
          <w:rFonts w:eastAsia="Calibri"/>
          <w:cs/>
        </w:rPr>
        <w:t>ปัจจุบันพื้นที่ชายฝั่งทะเลของประเทศไทยได้รับผลกระทบอย่างมากจากปัญหาการกัดเซาะโดยเฉพาะอย่างยิ่งการสูญเสียพื้นที่ป่าชายเลนและป่าชายหาด ทำให้พื้นที่ชายฝั่งประสบภาวะวิกฤตจากปัญหาดังกล่าวอย่างรุนแรง สาเหตุที่สำคัญเนื่องจากการเปลี่ยนแปลงการใช้ประโยชน์ที่ดินชายฝั่งและต้นไม้ถูกทำลาย ความรุนแรงของปัญหาการกัดเซาะชายฝั่งยังได้ส่งผลกระทบโดยรวมต่อเศรษฐกิจและสังคม ตลอดจนชุมชนบริเวณชายฝั่งอย่างหลีกเลี่ยงไม่ได้</w:t>
      </w:r>
    </w:p>
    <w:p w:rsidR="00EF7A42" w:rsidRPr="007708AB" w:rsidRDefault="00EB7CCF" w:rsidP="00EB7CCF">
      <w:pPr>
        <w:tabs>
          <w:tab w:val="left" w:pos="1134"/>
          <w:tab w:val="left" w:pos="1418"/>
        </w:tabs>
        <w:spacing w:after="0" w:line="240" w:lineRule="auto"/>
        <w:jc w:val="thaiDistribute"/>
        <w:rPr>
          <w:b/>
          <w:bCs/>
        </w:rPr>
      </w:pPr>
      <w:r w:rsidRPr="007708AB">
        <w:rPr>
          <w:rFonts w:hint="cs"/>
          <w:cs/>
        </w:rPr>
        <w:tab/>
      </w:r>
      <w:r w:rsidR="006D2D04" w:rsidRPr="007708AB">
        <w:rPr>
          <w:rFonts w:eastAsia="Calibri"/>
          <w:b/>
          <w:bCs/>
          <w:cs/>
        </w:rPr>
        <w:t>๕</w:t>
      </w:r>
      <w:r w:rsidR="00F973BC" w:rsidRPr="007708AB">
        <w:rPr>
          <w:b/>
          <w:bCs/>
          <w:cs/>
        </w:rPr>
        <w:t>.</w:t>
      </w:r>
      <w:r w:rsidRPr="007708AB">
        <w:rPr>
          <w:rFonts w:eastAsia="Calibri" w:hint="cs"/>
          <w:b/>
          <w:bCs/>
          <w:cs/>
        </w:rPr>
        <w:tab/>
      </w:r>
      <w:r w:rsidR="00416CDC" w:rsidRPr="007708AB">
        <w:rPr>
          <w:rFonts w:eastAsia="Calibri"/>
          <w:b/>
          <w:bCs/>
          <w:cs/>
        </w:rPr>
        <w:t>ด้านการบริหารจัดการทรัพยากรน้ำ</w:t>
      </w:r>
    </w:p>
    <w:p w:rsidR="00416CDC" w:rsidRPr="007708AB" w:rsidRDefault="00416CDC" w:rsidP="00EB7CCF">
      <w:pPr>
        <w:tabs>
          <w:tab w:val="left" w:pos="1418"/>
        </w:tabs>
        <w:spacing w:after="0" w:line="240" w:lineRule="auto"/>
        <w:ind w:left="720" w:firstLine="720"/>
        <w:jc w:val="thaiDistribute"/>
      </w:pPr>
      <w:r w:rsidRPr="007708AB">
        <w:rPr>
          <w:cs/>
        </w:rPr>
        <w:t>ด้านการบริหารจัดการทรัพยากรน้ำของประเทศไทยประสบปัญหาต่างๆ สรุปได้ดังนี้</w:t>
      </w:r>
    </w:p>
    <w:p w:rsidR="00416CDC" w:rsidRPr="007708AB" w:rsidRDefault="00416CDC" w:rsidP="00EB7CCF">
      <w:pPr>
        <w:tabs>
          <w:tab w:val="left" w:pos="1418"/>
          <w:tab w:val="left" w:pos="1701"/>
        </w:tabs>
        <w:spacing w:after="0" w:line="240" w:lineRule="auto"/>
        <w:ind w:firstLine="709"/>
        <w:jc w:val="thaiDistribute"/>
      </w:pPr>
      <w:r w:rsidRPr="007708AB">
        <w:rPr>
          <w:cs/>
        </w:rPr>
        <w:tab/>
      </w:r>
      <w:r w:rsidR="006D2D04" w:rsidRPr="007708AB">
        <w:rPr>
          <w:cs/>
        </w:rPr>
        <w:t>๑</w:t>
      </w:r>
      <w:r w:rsidRPr="007708AB">
        <w:rPr>
          <w:cs/>
        </w:rPr>
        <w:t>)</w:t>
      </w:r>
      <w:r w:rsidR="00EB7CCF" w:rsidRPr="007708AB">
        <w:rPr>
          <w:rFonts w:hint="cs"/>
          <w:cs/>
        </w:rPr>
        <w:tab/>
      </w:r>
      <w:r w:rsidRPr="007708AB">
        <w:rPr>
          <w:cs/>
        </w:rPr>
        <w:t>องค์กรบริหารจัดการน้ำมีหน่วยงานที่เกี่ยวข้องกระจัดกระจายหลายหน่วยงาน ทำให้ขาดองค์กรและโครงสร้างหลักในการบริหารจัดการทรัพยากรน้ำ ยังไม่เป็นเอกภาพ  ขาดเป้าหมายร่วมกันในการบริหารจัดการและไม่มีประสิทธิภาพเท่าที่ควร เพราะหน่วยงานส่วนราชการต่างๆ ที่มีหน้าที่รับผิดชอบแก้ไขปัญหาทรัพยากรน้ำมีอยู่หลากหลายยังคงสังกัดอยู่ภายใต้การบริหารจัดการของหลายกระทรวง ขาดการบริหารจัดการ</w:t>
      </w:r>
      <w:r w:rsidRPr="007708AB">
        <w:rPr>
          <w:cs/>
        </w:rPr>
        <w:lastRenderedPageBreak/>
        <w:t>ร่วมกันแบบบูรณาการ  ไม่มีหน่วยงานใดรับผิดชอบเป็นเจ้าภาพหลักในการบริหารจัดการที่แท้จริงและเป็นรูปธรรมในการกำหนดทิศทางการบริหารจัดการให้เป็นเอกภาพและมีกรอบแผนที่ชัดเจน</w:t>
      </w:r>
    </w:p>
    <w:p w:rsidR="00416CDC" w:rsidRPr="007708AB" w:rsidRDefault="00416CDC" w:rsidP="00EB7CCF">
      <w:pPr>
        <w:tabs>
          <w:tab w:val="left" w:pos="1418"/>
          <w:tab w:val="left" w:pos="1701"/>
        </w:tabs>
        <w:spacing w:after="0" w:line="240" w:lineRule="auto"/>
        <w:ind w:firstLine="709"/>
        <w:jc w:val="thaiDistribute"/>
      </w:pPr>
      <w:r w:rsidRPr="007708AB">
        <w:rPr>
          <w:cs/>
        </w:rPr>
        <w:tab/>
      </w:r>
      <w:r w:rsidR="006D2D04" w:rsidRPr="007708AB">
        <w:rPr>
          <w:cs/>
        </w:rPr>
        <w:t>๒</w:t>
      </w:r>
      <w:r w:rsidRPr="007708AB">
        <w:rPr>
          <w:cs/>
        </w:rPr>
        <w:t>)</w:t>
      </w:r>
      <w:r w:rsidR="00EB7CCF" w:rsidRPr="007708AB">
        <w:rPr>
          <w:rFonts w:hint="cs"/>
          <w:cs/>
        </w:rPr>
        <w:tab/>
      </w:r>
      <w:r w:rsidRPr="007708AB">
        <w:rPr>
          <w:cs/>
        </w:rPr>
        <w:t xml:space="preserve">นโยบายและแผนหลักการจัดการทรัพยากรน้ำของรัฐ  แต่ละสมัยไม่มีความชัดเจน และไม่ครอบคลุมในทุกด้านที่เกี่ยวข้องกัน ขาดความต่อเนื่อง การจัดทำนโยบายและแผนด้านการจัดการทรัพยากรน้ำจำกัดอยู่ในวงแคบ  ไม่มีการดำเนินการแบบองค์รวมและพิจารณาอย่างครบถ้วนในทุกด้านที่เกี่ยวข้องกัน   </w:t>
      </w:r>
    </w:p>
    <w:p w:rsidR="00416CDC" w:rsidRPr="007708AB" w:rsidRDefault="00416CDC" w:rsidP="00EB7CCF">
      <w:pPr>
        <w:tabs>
          <w:tab w:val="left" w:pos="1418"/>
          <w:tab w:val="left" w:pos="1701"/>
        </w:tabs>
        <w:spacing w:after="0" w:line="240" w:lineRule="auto"/>
        <w:ind w:firstLine="709"/>
        <w:jc w:val="thaiDistribute"/>
      </w:pPr>
      <w:r w:rsidRPr="007708AB">
        <w:rPr>
          <w:cs/>
        </w:rPr>
        <w:tab/>
      </w:r>
      <w:r w:rsidR="006D2D04" w:rsidRPr="007708AB">
        <w:rPr>
          <w:cs/>
        </w:rPr>
        <w:t>๓</w:t>
      </w:r>
      <w:r w:rsidRPr="007708AB">
        <w:rPr>
          <w:cs/>
        </w:rPr>
        <w:t>)</w:t>
      </w:r>
      <w:r w:rsidR="00EB7CCF" w:rsidRPr="007708AB">
        <w:rPr>
          <w:rFonts w:hint="cs"/>
          <w:cs/>
        </w:rPr>
        <w:tab/>
      </w:r>
      <w:r w:rsidRPr="007708AB">
        <w:rPr>
          <w:cs/>
        </w:rPr>
        <w:t>ขาดการวางแผนและการพัฒนาพื้นที่อย่างบูรณาการ  การพัฒนาที่ผ่านมาขาดการบูรณาการแบบองค์รวม  ทั้งความร่วมมือและการประสานงานระหว่างหน่วยงาน/องค์กร/สถาบันที่เกี่ยวข้องกับการพัฒนา  รวมทั้งกลุ่มจังหวัดในแต่ละพื้นที่  เนื่องจากในแต่ละพื้นที่คำนึงถึงผลประโยชน์ของตนเองเป็นหลัก พื้นที่ที่มีการพัฒนามากกว่าย่อมจะต้องใช้ทรัพยากรธรรมชาติของประเทศในสัดส่วนที่สูงกว่าพื้นที่ชนบท น้ำเป็นตัวอย่างที่สำคัญที่แสดงให้เห็นว่า การใช้ประโยชน์จากน้ำตกอยู่กับกลุ่มผู้ใช้บางส่วน (สำนักงานคณะกรรมการพัฒนาการเศรษฐกิจและสังคมแห่งชาติ</w:t>
      </w:r>
      <w:r w:rsidRPr="007708AB">
        <w:t xml:space="preserve">,  </w:t>
      </w:r>
      <w:r w:rsidR="006D2D04" w:rsidRPr="007708AB">
        <w:rPr>
          <w:cs/>
        </w:rPr>
        <w:t>๒๕๔๐</w:t>
      </w:r>
      <w:r w:rsidRPr="007708AB">
        <w:rPr>
          <w:cs/>
        </w:rPr>
        <w:t xml:space="preserve">) ทำให้การพัฒนาโดยองค์รวมขาดความเชื่อมโยงและไม่เป็นไปในทิศทางเดียวกัน </w:t>
      </w:r>
    </w:p>
    <w:p w:rsidR="00416CDC" w:rsidRPr="007708AB" w:rsidRDefault="00416CDC" w:rsidP="00EB7CCF">
      <w:pPr>
        <w:tabs>
          <w:tab w:val="left" w:pos="1418"/>
          <w:tab w:val="left" w:pos="1701"/>
        </w:tabs>
        <w:spacing w:after="0" w:line="240" w:lineRule="auto"/>
        <w:ind w:firstLine="709"/>
        <w:jc w:val="thaiDistribute"/>
      </w:pPr>
      <w:r w:rsidRPr="007708AB">
        <w:rPr>
          <w:cs/>
        </w:rPr>
        <w:tab/>
      </w:r>
      <w:r w:rsidR="006D2D04" w:rsidRPr="007708AB">
        <w:rPr>
          <w:cs/>
        </w:rPr>
        <w:t>๔</w:t>
      </w:r>
      <w:r w:rsidRPr="007708AB">
        <w:rPr>
          <w:cs/>
        </w:rPr>
        <w:t>)</w:t>
      </w:r>
      <w:r w:rsidR="00EB7CCF" w:rsidRPr="007708AB">
        <w:rPr>
          <w:rFonts w:hint="cs"/>
          <w:cs/>
        </w:rPr>
        <w:tab/>
      </w:r>
      <w:r w:rsidRPr="007708AB">
        <w:rPr>
          <w:cs/>
        </w:rPr>
        <w:t xml:space="preserve">ปัญหาด้านฐานข้อมูลและองค์ความรู้เกี่ยวกับการพัฒนาทรัพยากรน้ำ ได้แก่ ข้อมูลที่มีอยู่กระจัดกระจายในหลายหน่วยงาน และหลายครั้งมีการขัดแย้งของข้อมูล ข้อมูลมีความหลากหลาย และยังไม่มีการจัดกลุ่มข้อมูลอย่างเป็นระบบและอยู่ในมาตรฐานเดียวกัน ทำให้ยากต่อการนำไปใช้ การขาดความเชื่อมโยง เชื่อมต่อของข้อมูลที่สมบูรณ์และทันสมัย การขาดบุคลากรที่มีความเชี่ยวชาญ การขาดศูนย์ระบบข้อมูลและองค์ความรู้ด้านทรัพยากรน้ำของประเทศ </w:t>
      </w:r>
    </w:p>
    <w:p w:rsidR="00416CDC" w:rsidRPr="007708AB" w:rsidRDefault="00416CDC" w:rsidP="00EB7CCF">
      <w:pPr>
        <w:tabs>
          <w:tab w:val="left" w:pos="1134"/>
          <w:tab w:val="left" w:pos="1418"/>
          <w:tab w:val="left" w:pos="1701"/>
        </w:tabs>
        <w:spacing w:after="0" w:line="240" w:lineRule="auto"/>
        <w:ind w:firstLine="709"/>
        <w:jc w:val="thaiDistribute"/>
      </w:pPr>
      <w:r w:rsidRPr="007708AB">
        <w:rPr>
          <w:cs/>
        </w:rPr>
        <w:tab/>
      </w:r>
      <w:r w:rsidR="00EB7CCF" w:rsidRPr="007708AB">
        <w:rPr>
          <w:rFonts w:hint="cs"/>
          <w:cs/>
        </w:rPr>
        <w:tab/>
      </w:r>
      <w:r w:rsidR="006D2D04" w:rsidRPr="007708AB">
        <w:rPr>
          <w:cs/>
        </w:rPr>
        <w:t>๕</w:t>
      </w:r>
      <w:r w:rsidRPr="007708AB">
        <w:rPr>
          <w:cs/>
        </w:rPr>
        <w:t>)</w:t>
      </w:r>
      <w:r w:rsidR="00EB7CCF" w:rsidRPr="007708AB">
        <w:rPr>
          <w:rFonts w:hint="cs"/>
          <w:cs/>
        </w:rPr>
        <w:tab/>
      </w:r>
      <w:r w:rsidRPr="007708AB">
        <w:rPr>
          <w:cs/>
        </w:rPr>
        <w:t>กระบวนการจัดการที่ไม่มีประสิทธิภาพ ของหน่วยงานต่างๆ ที่ขาดองค์กรหลักในการกำหนดและประสานงานเพื่อให้มีการแก้ไขปัญหาแบบบูรณาการ เช่น การจัดสรรน้ำ การจัดหาน้ำเพื่อแก้ปัญหาภัยแล้ง การแก้ปัญหาอุทกภัยและการแก้ไขปัญหาน้ำเสียที</w:t>
      </w:r>
      <w:r w:rsidR="00EB7CCF" w:rsidRPr="007708AB">
        <w:rPr>
          <w:cs/>
        </w:rPr>
        <w:t xml:space="preserve">่มีประสิทธิภาพ </w:t>
      </w:r>
      <w:r w:rsidRPr="007708AB">
        <w:rPr>
          <w:cs/>
        </w:rPr>
        <w:t>การสร้างสิ่งกีดขวางการประสานงานระหว่างหน่วยงาน  เกี่ยวกับปัญหาด้านการบริหารจัดการทรัพยากรน้ำที่ผ่านมา  สำนักงานนโยบายและแผนทรัพยากรธรรมชาติและสิ่งแวดล้อม (สผ.) ได้รายงานว่า ในการพัฒนาแหล่งกักเก็บน้ำขนาดใหญ่มีน้อย  ประสิทธิภาพการกักเก็บน้ำของแหล่งน้ำธรรมชาติและที่จัดสร้างไว้ลดลง  และมีคุณภาพน้ำเสื่อมโทรม  ส่วนการใช้ประโยชน์จากน้ำใต้ดินยังไม่เหมาะสม  จึง</w:t>
      </w:r>
      <w:r w:rsidR="00EB7CCF" w:rsidRPr="007708AB">
        <w:rPr>
          <w:cs/>
        </w:rPr>
        <w:t>มีผลทำให้เกิดภาวการณ์ขาดแคลนน้ำ</w:t>
      </w:r>
      <w:r w:rsidRPr="007708AB">
        <w:rPr>
          <w:cs/>
        </w:rPr>
        <w:t xml:space="preserve"> ความขัดแย้งระหว่างผู้ใช</w:t>
      </w:r>
      <w:r w:rsidR="00EB7CCF" w:rsidRPr="007708AB">
        <w:rPr>
          <w:cs/>
        </w:rPr>
        <w:t xml:space="preserve">้น้ำในภาคเกษตรกรรม อุตสาหกรรม การบริการ และการอุปโภคบริโภคในครัวเรือน </w:t>
      </w:r>
      <w:r w:rsidRPr="007708AB">
        <w:rPr>
          <w:cs/>
        </w:rPr>
        <w:t>รวมทั้งเพื่อ</w:t>
      </w:r>
      <w:r w:rsidR="00EB7CCF" w:rsidRPr="007708AB">
        <w:rPr>
          <w:cs/>
        </w:rPr>
        <w:t>การผลักดันน้ำเค็ม</w:t>
      </w:r>
      <w:r w:rsidRPr="007708AB">
        <w:rPr>
          <w:cs/>
        </w:rPr>
        <w:t xml:space="preserve"> มีแนวโน้มรุนแรงขึ้นตามอัตราความต้องการ</w:t>
      </w:r>
      <w:r w:rsidR="00EB7CCF" w:rsidRPr="007708AB">
        <w:rPr>
          <w:cs/>
        </w:rPr>
        <w:t xml:space="preserve">ใช้น้ำที่เพิ่มขึ้นอย่างรวดเร็ว </w:t>
      </w:r>
      <w:r w:rsidRPr="007708AB">
        <w:rPr>
          <w:cs/>
        </w:rPr>
        <w:t xml:space="preserve">ความไม่สม่ำเสมอของปริมาณน้ำในแต่ละช่วงของปี  ทำให้เกิดปัญหาน้ำท่วมและวิกฤติภัยแล้ง </w:t>
      </w:r>
    </w:p>
    <w:p w:rsidR="00416CDC" w:rsidRPr="007708AB" w:rsidRDefault="00416CDC" w:rsidP="00EB7CCF">
      <w:pPr>
        <w:tabs>
          <w:tab w:val="left" w:pos="1418"/>
          <w:tab w:val="left" w:pos="1701"/>
        </w:tabs>
        <w:spacing w:after="0" w:line="240" w:lineRule="auto"/>
        <w:ind w:firstLine="709"/>
        <w:jc w:val="thaiDistribute"/>
      </w:pPr>
      <w:r w:rsidRPr="007708AB">
        <w:rPr>
          <w:cs/>
        </w:rPr>
        <w:tab/>
      </w:r>
      <w:r w:rsidR="006D2D04" w:rsidRPr="007708AB">
        <w:rPr>
          <w:cs/>
        </w:rPr>
        <w:t>๖</w:t>
      </w:r>
      <w:r w:rsidRPr="007708AB">
        <w:rPr>
          <w:cs/>
        </w:rPr>
        <w:t>)</w:t>
      </w:r>
      <w:r w:rsidR="00EB7CCF" w:rsidRPr="007708AB">
        <w:rPr>
          <w:rFonts w:hint="cs"/>
          <w:cs/>
        </w:rPr>
        <w:tab/>
      </w:r>
      <w:r w:rsidRPr="007708AB">
        <w:rPr>
          <w:cs/>
        </w:rPr>
        <w:t>ผู้ใช้น้ำในกิจกรรมต่างๆ ยังขาดจิตสำนึกในการใช้น้ำอย่างประหยัด  ขาดวินัยของผู้ใช้น้ำอย่างถูกต้อง  รวมทั้งไม่รู้วิธีการอนุรักษ์น้ำที่ถูกวิธีและมีประสิทธิภาพ  ซึ่งเป็นสาเหตุสำคัญด้านหนึ่งที่ทำให้น้ำมีปริมาณไม่พอใช้เช่นกัน</w:t>
      </w:r>
    </w:p>
    <w:p w:rsidR="00416CDC" w:rsidRPr="007708AB" w:rsidRDefault="00416CDC" w:rsidP="00EB7CCF">
      <w:pPr>
        <w:tabs>
          <w:tab w:val="left" w:pos="1418"/>
          <w:tab w:val="left" w:pos="1701"/>
        </w:tabs>
        <w:spacing w:after="0" w:line="240" w:lineRule="auto"/>
        <w:ind w:firstLine="709"/>
        <w:jc w:val="thaiDistribute"/>
      </w:pPr>
      <w:r w:rsidRPr="007708AB">
        <w:rPr>
          <w:cs/>
        </w:rPr>
        <w:tab/>
      </w:r>
      <w:r w:rsidR="006D2D04" w:rsidRPr="007708AB">
        <w:rPr>
          <w:cs/>
        </w:rPr>
        <w:t>๗</w:t>
      </w:r>
      <w:r w:rsidRPr="007708AB">
        <w:rPr>
          <w:cs/>
        </w:rPr>
        <w:t>)</w:t>
      </w:r>
      <w:r w:rsidR="00EB7CCF" w:rsidRPr="007708AB">
        <w:rPr>
          <w:rFonts w:hint="cs"/>
          <w:cs/>
        </w:rPr>
        <w:tab/>
      </w:r>
      <w:r w:rsidR="00EB7CCF" w:rsidRPr="007708AB">
        <w:rPr>
          <w:cs/>
        </w:rPr>
        <w:t xml:space="preserve">ขาดการศึกษาวิจัยที่ครอบคลุม </w:t>
      </w:r>
      <w:r w:rsidRPr="007708AB">
        <w:rPr>
          <w:cs/>
        </w:rPr>
        <w:t>ประเด็นป</w:t>
      </w:r>
      <w:r w:rsidR="00EB7CCF" w:rsidRPr="007708AB">
        <w:rPr>
          <w:cs/>
        </w:rPr>
        <w:t xml:space="preserve">ัญหาและความจำเป็นในเชิงพื้นที่ </w:t>
      </w:r>
      <w:r w:rsidRPr="007708AB">
        <w:rPr>
          <w:cs/>
        </w:rPr>
        <w:t>บุคคลเป้าหมายทุกภาคส่วนและการมองอนาคตในระยะยาว</w:t>
      </w:r>
    </w:p>
    <w:p w:rsidR="00416CDC" w:rsidRPr="007708AB" w:rsidRDefault="00416CDC" w:rsidP="00EB7CCF">
      <w:pPr>
        <w:tabs>
          <w:tab w:val="left" w:pos="1418"/>
          <w:tab w:val="left" w:pos="1701"/>
        </w:tabs>
        <w:spacing w:after="0" w:line="240" w:lineRule="auto"/>
        <w:ind w:firstLine="709"/>
        <w:jc w:val="thaiDistribute"/>
      </w:pPr>
      <w:r w:rsidRPr="007708AB">
        <w:rPr>
          <w:cs/>
        </w:rPr>
        <w:lastRenderedPageBreak/>
        <w:tab/>
      </w:r>
      <w:r w:rsidR="006D2D04" w:rsidRPr="007708AB">
        <w:rPr>
          <w:cs/>
        </w:rPr>
        <w:t>๘</w:t>
      </w:r>
      <w:r w:rsidRPr="007708AB">
        <w:rPr>
          <w:cs/>
        </w:rPr>
        <w:t>)</w:t>
      </w:r>
      <w:r w:rsidR="00EB7CCF" w:rsidRPr="007708AB">
        <w:rPr>
          <w:rFonts w:hint="cs"/>
          <w:cs/>
        </w:rPr>
        <w:tab/>
      </w:r>
      <w:r w:rsidRPr="007708AB">
        <w:rPr>
          <w:cs/>
        </w:rPr>
        <w:t>ปัญหาด้านการขาดงบประ</w:t>
      </w:r>
      <w:r w:rsidR="00EB7CCF" w:rsidRPr="007708AB">
        <w:rPr>
          <w:cs/>
        </w:rPr>
        <w:t>มาณและแผนงบประมาณในการดำเนินงาน</w:t>
      </w:r>
      <w:r w:rsidRPr="007708AB">
        <w:rPr>
          <w:cs/>
        </w:rPr>
        <w:t xml:space="preserve"> ในการจัดทำงบประมาณของประเทศเป็นไปในลักษณะของการ</w:t>
      </w:r>
      <w:r w:rsidR="00EB7CCF" w:rsidRPr="007708AB">
        <w:rPr>
          <w:cs/>
        </w:rPr>
        <w:t xml:space="preserve">จัดสรรงบประมาณรายกระทรวง  ทบวง กรม </w:t>
      </w:r>
      <w:r w:rsidRPr="007708AB">
        <w:rPr>
          <w:cs/>
        </w:rPr>
        <w:t>ซึ่งเป็นการพิจารณางบประมาณโดยยึดพื้นฐานจากงบประมาณเดิมที่แต่ละหน่วยงานเคยได้รับในปีที่ผ่านมาและตามที่</w:t>
      </w:r>
      <w:r w:rsidRPr="007708AB">
        <w:rPr>
          <w:spacing w:val="-4"/>
          <w:cs/>
        </w:rPr>
        <w:t>หน่วยงานเสนอขอโดยขาดการพิจารณาด้วยปัญหาในภาพรวมของประเทศ  โดยเฉพาะด้านการจัดการทรัพยากรน้ำ</w:t>
      </w:r>
      <w:r w:rsidRPr="007708AB">
        <w:rPr>
          <w:cs/>
        </w:rPr>
        <w:t xml:space="preserve">  ซึ่งมีหน่วยงานดำเนินการอยู่เป็นจำนวนมากในหลายกระทรวง  ทำให้การปฏิบัติงานเป็นไปในลักษณะต่างคนต่างทำตามภารกิจและงบประมาณที่ได้รับมา  จึงขาดการประสานงานหรือไม่ประสานแผนปฏิบัติการอย่างจริงจัง ทำให้การแก้ไขปัญหาเป็นไปอย่างไม่สมบูรณ์ในแต่ละพื้นที่ หรือปัญหาบางอย่างไม่ได้รับความสนใจแก้ไขอย่างจริงจัง เพราะงบประมาณที่จัดสรรการกระจายมากและแก้ไขปัญหาไม่มีประสิทธิภาพ</w:t>
      </w:r>
    </w:p>
    <w:p w:rsidR="00416CDC" w:rsidRPr="007708AB" w:rsidRDefault="00EB7CCF" w:rsidP="00EB7CCF">
      <w:pPr>
        <w:tabs>
          <w:tab w:val="left" w:pos="1134"/>
          <w:tab w:val="left" w:pos="1418"/>
        </w:tabs>
        <w:spacing w:after="0" w:line="240" w:lineRule="auto"/>
        <w:ind w:right="-302"/>
        <w:jc w:val="both"/>
        <w:rPr>
          <w:rFonts w:eastAsia="Calibri"/>
        </w:rPr>
      </w:pPr>
      <w:r w:rsidRPr="007708AB">
        <w:rPr>
          <w:rFonts w:hint="cs"/>
          <w:b/>
          <w:bCs/>
          <w:cs/>
        </w:rPr>
        <w:tab/>
      </w:r>
      <w:r w:rsidR="006D2D04" w:rsidRPr="007708AB">
        <w:rPr>
          <w:rFonts w:eastAsia="Calibri"/>
          <w:b/>
          <w:bCs/>
          <w:cs/>
        </w:rPr>
        <w:t>๖</w:t>
      </w:r>
      <w:r w:rsidR="00F973BC" w:rsidRPr="007708AB">
        <w:rPr>
          <w:b/>
          <w:bCs/>
          <w:cs/>
        </w:rPr>
        <w:t>.</w:t>
      </w:r>
      <w:r w:rsidRPr="007708AB">
        <w:rPr>
          <w:rFonts w:eastAsia="Calibri" w:hint="cs"/>
          <w:b/>
          <w:bCs/>
          <w:cs/>
        </w:rPr>
        <w:tab/>
      </w:r>
      <w:r w:rsidR="00F973BC" w:rsidRPr="007708AB">
        <w:rPr>
          <w:b/>
          <w:bCs/>
          <w:cs/>
        </w:rPr>
        <w:t>ปัญหา</w:t>
      </w:r>
      <w:r w:rsidR="00416CDC" w:rsidRPr="007708AB">
        <w:rPr>
          <w:rFonts w:eastAsia="Calibri"/>
          <w:b/>
          <w:bCs/>
          <w:cs/>
        </w:rPr>
        <w:t>กฎหมายที่เกี่ยวข้องกับทรัพยากรน้ำ</w:t>
      </w:r>
    </w:p>
    <w:p w:rsidR="00416CDC" w:rsidRPr="007708AB" w:rsidRDefault="00416CDC" w:rsidP="00EB7CCF">
      <w:pPr>
        <w:tabs>
          <w:tab w:val="left" w:pos="1418"/>
        </w:tabs>
        <w:spacing w:after="0" w:line="240" w:lineRule="auto"/>
        <w:ind w:right="-115"/>
        <w:jc w:val="thaiDistribute"/>
        <w:rPr>
          <w:rFonts w:eastAsia="Calibri"/>
        </w:rPr>
      </w:pPr>
      <w:r w:rsidRPr="007708AB">
        <w:rPr>
          <w:rFonts w:eastAsia="Calibri"/>
          <w:cs/>
        </w:rPr>
        <w:tab/>
        <w:t>กฎหมายที่เกี่ยวข้องกับทรัพยากรน้ำเป็นเครื่องมือในการรับประกันสิทธิขั้นพื้นฐานของประชาชนและป้องกันความขัดแย้งในการเข้าถึงทรัพยากรน้ำและใช้ประโยชน์ในการเป็นน้ำดื่มน้ำใช้ และน้ำที่ใช้เป็นปัจจัยในการประกอบอาชีพ รวมทั้งการควบคุมการใช้น้ำ การบริหารจัดการทรัพยากรน้ำ  การใช้น้ำอย่างมีประสิทธิภาพ  มีคุณค่าและยั่งยืน โปร่งใส ทั่วถึง และเป็นธรรม หมายรวมถึง การพัฒนา ฟื้นฟูและอนุรักษ์แหล่งน้ำ การป้องกันแก้ไขปัญหาน้ำท่วม  มลพิษทางน้ำและการขาดแคลนน้ำ  การตั้งกองทุนทรัพยากรน้ำ การกระจายอำนาจและการมีส่วนร่วมของประชาชน</w:t>
      </w:r>
      <w:r w:rsidRPr="007708AB">
        <w:rPr>
          <w:rFonts w:eastAsia="Calibri"/>
          <w:b/>
          <w:bCs/>
          <w:cs/>
        </w:rPr>
        <w:tab/>
      </w:r>
    </w:p>
    <w:p w:rsidR="00416CDC" w:rsidRPr="007708AB" w:rsidRDefault="00EB7CCF" w:rsidP="00EB7CCF">
      <w:pPr>
        <w:tabs>
          <w:tab w:val="left" w:pos="1418"/>
        </w:tabs>
        <w:spacing w:after="0" w:line="240" w:lineRule="auto"/>
        <w:ind w:right="-115" w:firstLine="720"/>
        <w:jc w:val="thaiDistribute"/>
        <w:rPr>
          <w:rFonts w:eastAsia="Calibri"/>
        </w:rPr>
      </w:pPr>
      <w:r w:rsidRPr="007708AB">
        <w:rPr>
          <w:rFonts w:eastAsia="Calibri" w:hint="cs"/>
          <w:cs/>
        </w:rPr>
        <w:tab/>
      </w:r>
      <w:r w:rsidR="00416CDC" w:rsidRPr="007708AB">
        <w:rPr>
          <w:rFonts w:eastAsia="Calibri"/>
          <w:cs/>
        </w:rPr>
        <w:t>ในด้านกฎหมายที่เกี่ยวข้องกับทรัพยากรน้ำของประเทศไทยเป็นเหตุให้การจัดการทรัพยากรน้ำไม่บรรลุความสำเร็จตามเป้าหมายเท่าที่ควร มีปัญหาต่างๆ ที่เกี่ยวกับกฎหมาย สามารถสรุปได้ดังนี้</w:t>
      </w:r>
    </w:p>
    <w:p w:rsidR="00416CDC" w:rsidRPr="007708AB" w:rsidRDefault="00416CDC" w:rsidP="00EB7CCF">
      <w:pPr>
        <w:pStyle w:val="2"/>
        <w:tabs>
          <w:tab w:val="left" w:pos="1418"/>
          <w:tab w:val="left" w:pos="1701"/>
        </w:tabs>
        <w:ind w:right="-115"/>
        <w:jc w:val="both"/>
        <w:rPr>
          <w:rFonts w:ascii="TH SarabunPSK" w:hAnsi="TH SarabunPSK" w:cs="TH SarabunPSK"/>
          <w:b/>
          <w:bCs/>
          <w:spacing w:val="-6"/>
        </w:rPr>
      </w:pPr>
      <w:r w:rsidRPr="007708AB">
        <w:rPr>
          <w:rFonts w:ascii="TH SarabunPSK" w:hAnsi="TH SarabunPSK" w:cs="TH SarabunPSK"/>
          <w:b/>
          <w:bCs/>
          <w:spacing w:val="-6"/>
          <w:cs/>
        </w:rPr>
        <w:tab/>
      </w:r>
      <w:r w:rsidR="006D2D04" w:rsidRPr="007708AB">
        <w:rPr>
          <w:rFonts w:ascii="TH SarabunPSK" w:hAnsi="TH SarabunPSK" w:cs="TH SarabunPSK"/>
          <w:b/>
          <w:bCs/>
          <w:spacing w:val="-6"/>
          <w:cs/>
        </w:rPr>
        <w:t>๑</w:t>
      </w:r>
      <w:r w:rsidRPr="007708AB">
        <w:rPr>
          <w:rFonts w:ascii="TH SarabunPSK" w:hAnsi="TH SarabunPSK" w:cs="TH SarabunPSK"/>
          <w:b/>
          <w:bCs/>
          <w:spacing w:val="-6"/>
          <w:cs/>
        </w:rPr>
        <w:t>)</w:t>
      </w:r>
      <w:r w:rsidR="00EB7CCF" w:rsidRPr="007708AB">
        <w:rPr>
          <w:rFonts w:ascii="TH SarabunPSK" w:hAnsi="TH SarabunPSK" w:cs="TH SarabunPSK" w:hint="cs"/>
          <w:b/>
          <w:bCs/>
          <w:spacing w:val="-6"/>
          <w:cs/>
        </w:rPr>
        <w:tab/>
      </w:r>
      <w:r w:rsidRPr="007708AB">
        <w:rPr>
          <w:rFonts w:ascii="TH SarabunPSK" w:hAnsi="TH SarabunPSK" w:cs="TH SarabunPSK"/>
          <w:b/>
          <w:bCs/>
          <w:spacing w:val="-6"/>
          <w:cs/>
        </w:rPr>
        <w:t>ประเด็นสำคัญของกฎหมายที่มีอยู่ไม่ครอบคลุม</w:t>
      </w:r>
      <w:r w:rsidRPr="007708AB">
        <w:rPr>
          <w:rFonts w:ascii="TH SarabunPSK" w:hAnsi="TH SarabunPSK" w:cs="TH SarabunPSK"/>
          <w:b/>
          <w:bCs/>
          <w:cs/>
        </w:rPr>
        <w:t>และการเกิดช่องว่าง</w:t>
      </w:r>
      <w:r w:rsidRPr="007708AB">
        <w:rPr>
          <w:rFonts w:ascii="TH SarabunPSK" w:hAnsi="TH SarabunPSK" w:cs="TH SarabunPSK"/>
          <w:b/>
          <w:bCs/>
          <w:spacing w:val="-6"/>
          <w:cs/>
        </w:rPr>
        <w:t>ให้มีการจัดการน้ำได้อย่างมีประสิทธิภาพ</w:t>
      </w:r>
    </w:p>
    <w:p w:rsidR="00416CDC" w:rsidRPr="007708AB" w:rsidRDefault="00416CDC" w:rsidP="00EB7CCF">
      <w:pPr>
        <w:pStyle w:val="2"/>
        <w:tabs>
          <w:tab w:val="left" w:pos="1701"/>
        </w:tabs>
        <w:ind w:right="-115"/>
        <w:jc w:val="thaiDistribute"/>
        <w:rPr>
          <w:rFonts w:ascii="TH SarabunPSK" w:hAnsi="TH SarabunPSK" w:cs="TH SarabunPSK"/>
        </w:rPr>
      </w:pPr>
      <w:r w:rsidRPr="007708AB">
        <w:rPr>
          <w:rFonts w:ascii="TH SarabunPSK" w:hAnsi="TH SarabunPSK" w:cs="TH SarabunPSK"/>
          <w:cs/>
        </w:rPr>
        <w:tab/>
        <w:t>กฎหมายเกี่ยวกับทรัพยากรน้ำในปัจจุบันมีหลายฉบับ และประเด็นสำคัญที่มีอยู่ในหลายฉบับนั้นยังไม่ครอบคลุมให้การบริหารจัดการทรัพยากรน้ำได้ผลอย่างมีประสิทธิภาพ ได้แก่</w:t>
      </w:r>
    </w:p>
    <w:p w:rsidR="00416CDC" w:rsidRPr="007708AB" w:rsidRDefault="00EB7CCF" w:rsidP="00EB7CCF">
      <w:pPr>
        <w:pStyle w:val="2"/>
        <w:tabs>
          <w:tab w:val="left" w:pos="1701"/>
          <w:tab w:val="left" w:pos="2127"/>
        </w:tabs>
        <w:ind w:right="-115"/>
        <w:jc w:val="thaiDistribute"/>
        <w:rPr>
          <w:rFonts w:ascii="TH SarabunPSK" w:hAnsi="TH SarabunPSK" w:cs="TH SarabunPSK"/>
        </w:rPr>
      </w:pPr>
      <w:r w:rsidRPr="007708AB">
        <w:rPr>
          <w:rFonts w:ascii="TH SarabunPSK" w:hAnsi="TH SarabunPSK" w:cs="TH SarabunPSK"/>
          <w:cs/>
        </w:rPr>
        <w:tab/>
      </w:r>
      <w:r w:rsidR="00416CDC" w:rsidRPr="007708AB">
        <w:rPr>
          <w:rFonts w:ascii="TH SarabunPSK" w:hAnsi="TH SarabunPSK" w:cs="TH SarabunPSK"/>
          <w:cs/>
        </w:rPr>
        <w:t>(</w:t>
      </w:r>
      <w:r w:rsidR="006D2D04" w:rsidRPr="007708AB">
        <w:rPr>
          <w:rFonts w:ascii="TH SarabunPSK" w:hAnsi="TH SarabunPSK" w:cs="TH SarabunPSK"/>
          <w:cs/>
        </w:rPr>
        <w:t>๑</w:t>
      </w:r>
      <w:r w:rsidRPr="007708AB">
        <w:rPr>
          <w:rFonts w:ascii="TH SarabunPSK" w:hAnsi="TH SarabunPSK" w:cs="TH SarabunPSK"/>
          <w:cs/>
        </w:rPr>
        <w:t>)</w:t>
      </w:r>
      <w:r w:rsidRPr="007708AB">
        <w:rPr>
          <w:rFonts w:ascii="TH SarabunPSK" w:hAnsi="TH SarabunPSK" w:cs="TH SarabunPSK" w:hint="cs"/>
          <w:cs/>
        </w:rPr>
        <w:tab/>
      </w:r>
      <w:r w:rsidR="00416CDC" w:rsidRPr="007708AB">
        <w:rPr>
          <w:rFonts w:ascii="TH SarabunPSK" w:hAnsi="TH SarabunPSK" w:cs="TH SarabunPSK"/>
          <w:cs/>
        </w:rPr>
        <w:t>สิทธิในการใช้น้ำ น้ำที่อยู่ในแม่น้ำลำคลองทั่วไปนั้นเป็นสาธารณสมบัติของแผ่นดินประเภทหนึ่งเพราะน้ำที่อยู่ในทางน้ำย่อมมีไว้สำหรับพลเมืองใช้ร่วมกัน ผลทางกฎหมายที่ตามมาก็คือ ทุกคนมีสิทธิใช้น้ำในแม่น้ำลำคลองทั่วไป ไม่มีความแตกต่างกัน ไม่ว่าเป็นผู้ใช้น้ำภาคเอกชน หน่วยราชการ หน่วยงานของรัฐไม่มีอำนาจในการสั่งห้ามมิให้ประชาชนใช้น้ำจากทางน้ำ เพราะทุกคนมีสิทธิในการใช้น้ำเท่าเทียมกัน</w:t>
      </w:r>
    </w:p>
    <w:p w:rsidR="00416CDC" w:rsidRPr="007708AB" w:rsidRDefault="00EB7CCF" w:rsidP="00EB7CCF">
      <w:pPr>
        <w:pStyle w:val="2"/>
        <w:tabs>
          <w:tab w:val="left" w:pos="1701"/>
          <w:tab w:val="left" w:pos="2127"/>
        </w:tabs>
        <w:ind w:right="-115"/>
        <w:jc w:val="thaiDistribute"/>
        <w:rPr>
          <w:rFonts w:ascii="TH SarabunPSK" w:hAnsi="TH SarabunPSK" w:cs="TH SarabunPSK"/>
        </w:rPr>
      </w:pPr>
      <w:r w:rsidRPr="007708AB">
        <w:rPr>
          <w:rFonts w:ascii="TH SarabunPSK" w:hAnsi="TH SarabunPSK" w:cs="TH SarabunPSK" w:hint="cs"/>
          <w:cs/>
        </w:rPr>
        <w:tab/>
      </w:r>
      <w:r w:rsidR="00416CDC" w:rsidRPr="007708AB">
        <w:rPr>
          <w:rFonts w:ascii="TH SarabunPSK" w:hAnsi="TH SarabunPSK" w:cs="TH SarabunPSK"/>
          <w:cs/>
        </w:rPr>
        <w:t>(</w:t>
      </w:r>
      <w:r w:rsidR="006D2D04" w:rsidRPr="007708AB">
        <w:rPr>
          <w:rFonts w:ascii="TH SarabunPSK" w:hAnsi="TH SarabunPSK" w:cs="TH SarabunPSK"/>
          <w:cs/>
        </w:rPr>
        <w:t>๒</w:t>
      </w:r>
      <w:r w:rsidR="00416CDC" w:rsidRPr="007708AB">
        <w:rPr>
          <w:rFonts w:ascii="TH SarabunPSK" w:hAnsi="TH SarabunPSK" w:cs="TH SarabunPSK"/>
          <w:cs/>
        </w:rPr>
        <w:t xml:space="preserve">) </w:t>
      </w:r>
      <w:r w:rsidRPr="007708AB">
        <w:rPr>
          <w:rFonts w:ascii="TH SarabunPSK" w:hAnsi="TH SarabunPSK" w:cs="TH SarabunPSK" w:hint="cs"/>
          <w:cs/>
        </w:rPr>
        <w:tab/>
      </w:r>
      <w:r w:rsidR="00416CDC" w:rsidRPr="007708AB">
        <w:rPr>
          <w:rFonts w:ascii="TH SarabunPSK" w:hAnsi="TH SarabunPSK" w:cs="TH SarabunPSK"/>
          <w:cs/>
        </w:rPr>
        <w:t>มลพิษทางน้ำ ปัญหามลพิษทางน้ำมิได้อยู่ในความรับผิดชอบของกรมควบคุมมลพิษ กระทรวงทรัพยากรธรรมชาติและสิ่งแวดล้อมเพียงหน่วยงานเดียว มีหลายหน่วยงานที่เกี่ยวข้อง ในทางปฏิบัตินั้นเมื่อปัญหาใดอยู่ในความรับผิดชอบของหลายหน่วยงาน มีแนวโน้มว่าปัญหานั้นมิได้รับการแก้ไขอย่างทันการณ์และเหมาะสม เพราะคิดว่าหน่วยงานของตนเองมิใช่ผู้รับผิดชอบหลัก</w:t>
      </w:r>
    </w:p>
    <w:p w:rsidR="00416CDC" w:rsidRPr="007708AB" w:rsidRDefault="00EB7CCF" w:rsidP="00EB7CCF">
      <w:pPr>
        <w:pStyle w:val="2"/>
        <w:tabs>
          <w:tab w:val="left" w:pos="1701"/>
          <w:tab w:val="left" w:pos="2127"/>
        </w:tabs>
        <w:ind w:right="-115"/>
        <w:jc w:val="thaiDistribute"/>
        <w:rPr>
          <w:rFonts w:ascii="TH SarabunPSK" w:hAnsi="TH SarabunPSK" w:cs="TH SarabunPSK"/>
        </w:rPr>
      </w:pPr>
      <w:r w:rsidRPr="007708AB">
        <w:rPr>
          <w:rFonts w:ascii="TH SarabunPSK" w:hAnsi="TH SarabunPSK" w:cs="TH SarabunPSK" w:hint="cs"/>
          <w:cs/>
        </w:rPr>
        <w:tab/>
      </w:r>
      <w:r w:rsidR="00416CDC" w:rsidRPr="007708AB">
        <w:rPr>
          <w:rFonts w:ascii="TH SarabunPSK" w:hAnsi="TH SarabunPSK" w:cs="TH SarabunPSK"/>
          <w:cs/>
        </w:rPr>
        <w:t>(</w:t>
      </w:r>
      <w:r w:rsidR="006D2D04" w:rsidRPr="007708AB">
        <w:rPr>
          <w:rFonts w:ascii="TH SarabunPSK" w:hAnsi="TH SarabunPSK" w:cs="TH SarabunPSK"/>
          <w:cs/>
        </w:rPr>
        <w:t>๓</w:t>
      </w:r>
      <w:r w:rsidR="00416CDC" w:rsidRPr="007708AB">
        <w:rPr>
          <w:rFonts w:ascii="TH SarabunPSK" w:hAnsi="TH SarabunPSK" w:cs="TH SarabunPSK"/>
          <w:cs/>
        </w:rPr>
        <w:t>)</w:t>
      </w:r>
      <w:r w:rsidRPr="007708AB">
        <w:rPr>
          <w:rFonts w:ascii="TH SarabunPSK" w:hAnsi="TH SarabunPSK" w:cs="TH SarabunPSK" w:hint="cs"/>
          <w:cs/>
        </w:rPr>
        <w:tab/>
      </w:r>
      <w:r w:rsidR="00416CDC" w:rsidRPr="007708AB">
        <w:rPr>
          <w:rFonts w:ascii="TH SarabunPSK" w:hAnsi="TH SarabunPSK" w:cs="TH SarabunPSK"/>
          <w:cs/>
        </w:rPr>
        <w:t>องค์กร ในอดีตก่อนการปฏิรูประบบราชการเมื่อปี พ.ศ.</w:t>
      </w:r>
      <w:r w:rsidR="006D2D04" w:rsidRPr="007708AB">
        <w:rPr>
          <w:rFonts w:ascii="TH SarabunPSK" w:hAnsi="TH SarabunPSK" w:cs="TH SarabunPSK"/>
          <w:cs/>
        </w:rPr>
        <w:t>๒๕๔๕</w:t>
      </w:r>
      <w:r w:rsidR="00416CDC" w:rsidRPr="007708AB">
        <w:rPr>
          <w:rFonts w:ascii="TH SarabunPSK" w:hAnsi="TH SarabunPSK" w:cs="TH SarabunPSK"/>
          <w:cs/>
        </w:rPr>
        <w:t xml:space="preserve"> มีหน่วยงานระดับชาติหลายหน่วยงานที่มีอำนาจหน้าที่เกี่ยวข้องกับการพัฒนา การบริหารจัดการและการอนุรักษ์ทรัพยากรน้ำ แต่ในปัจจุบันลดลงในส่วนที่จะเกี่ยวข้องกับพระราชบัญญัติทรัพยากรน้ำจะมีเฉพาะในส่วนขององค์กรเพื่อการบริหาร</w:t>
      </w:r>
      <w:r w:rsidR="00416CDC" w:rsidRPr="007708AB">
        <w:rPr>
          <w:rFonts w:ascii="TH SarabunPSK" w:hAnsi="TH SarabunPSK" w:cs="TH SarabunPSK"/>
          <w:cs/>
        </w:rPr>
        <w:lastRenderedPageBreak/>
        <w:t>จัดการ ได้แก่ คณะกรรมการทรัพยากรน้ำแห่งชาติ คณะกรรมการลุ่มน้ำ คณะกรรมการลุ่มน้ำย่อย โดยได้กำหนดเรื่องขององค์ประกอบและอำนาจหน้าที่ไว้ชัดเจน</w:t>
      </w:r>
    </w:p>
    <w:p w:rsidR="00416CDC" w:rsidRPr="007708AB" w:rsidRDefault="00EB7CCF" w:rsidP="00EB7CCF">
      <w:pPr>
        <w:pStyle w:val="2"/>
        <w:tabs>
          <w:tab w:val="left" w:pos="1701"/>
          <w:tab w:val="left" w:pos="2127"/>
        </w:tabs>
        <w:ind w:right="-115"/>
        <w:jc w:val="thaiDistribute"/>
        <w:rPr>
          <w:rFonts w:ascii="TH SarabunPSK" w:hAnsi="TH SarabunPSK" w:cs="TH SarabunPSK"/>
        </w:rPr>
      </w:pPr>
      <w:r w:rsidRPr="007708AB">
        <w:rPr>
          <w:rFonts w:ascii="TH SarabunPSK" w:hAnsi="TH SarabunPSK" w:cs="TH SarabunPSK" w:hint="cs"/>
          <w:cs/>
        </w:rPr>
        <w:tab/>
      </w:r>
      <w:r w:rsidR="00416CDC" w:rsidRPr="007708AB">
        <w:rPr>
          <w:rFonts w:ascii="TH SarabunPSK" w:hAnsi="TH SarabunPSK" w:cs="TH SarabunPSK"/>
          <w:cs/>
        </w:rPr>
        <w:t>(</w:t>
      </w:r>
      <w:r w:rsidR="006D2D04" w:rsidRPr="007708AB">
        <w:rPr>
          <w:rFonts w:ascii="TH SarabunPSK" w:hAnsi="TH SarabunPSK" w:cs="TH SarabunPSK"/>
          <w:cs/>
        </w:rPr>
        <w:t>๔</w:t>
      </w:r>
      <w:r w:rsidR="00416CDC" w:rsidRPr="007708AB">
        <w:rPr>
          <w:rFonts w:ascii="TH SarabunPSK" w:hAnsi="TH SarabunPSK" w:cs="TH SarabunPSK"/>
          <w:cs/>
        </w:rPr>
        <w:t>)</w:t>
      </w:r>
      <w:r w:rsidRPr="007708AB">
        <w:rPr>
          <w:rFonts w:ascii="TH SarabunPSK" w:hAnsi="TH SarabunPSK" w:cs="TH SarabunPSK" w:hint="cs"/>
          <w:cs/>
        </w:rPr>
        <w:tab/>
      </w:r>
      <w:r w:rsidR="00416CDC" w:rsidRPr="007708AB">
        <w:rPr>
          <w:rFonts w:ascii="TH SarabunPSK" w:hAnsi="TH SarabunPSK" w:cs="TH SarabunPSK"/>
          <w:cs/>
        </w:rPr>
        <w:t>การป้องกันน้ำท่วม โดยปกติการป้องกันน้ำท่วมที่ผ่านมาได้ดำเนินการโดยหน่วยงานทั้งส่วนกลางและส่วนท้องถิ่น โดยอาศัยมาตรการตามที่แต่ละหน่วยงานเห็นสมควร เช่น การสร้างคันกั้นน้ำเข้าสู่พื้นที่ การขุดขยายคลองเพื่อเพิ่มประสิทธิภาพการระบายน้ำ แต่สิ่งที่เป็นปัญหา คือ การประสานงานของหน่วยงานต่างๆ ที่มีบทบาทหน้าที่เกี่ยวกับป้องกันน้ำท่วม เนื่องจากไม่มีหน่วยงานหรือองค์กรใดรับผิดชอบปัญหานี้โดยตรง ดังนั้นจึงควรจะมีการมอบหมายให้หน่วยงาน เช่น กรมชลประทาน หรือกรมทรัพยากรน้ำมีหน้าที่รับผิดชอบและเป็นหน่วยงานหลักในการประสานงาน</w:t>
      </w:r>
    </w:p>
    <w:p w:rsidR="00416CDC" w:rsidRPr="007708AB" w:rsidRDefault="00416CDC" w:rsidP="00EB7CCF">
      <w:pPr>
        <w:tabs>
          <w:tab w:val="left" w:pos="1701"/>
          <w:tab w:val="left" w:pos="2127"/>
        </w:tabs>
        <w:spacing w:after="0" w:line="240" w:lineRule="auto"/>
        <w:ind w:right="-115"/>
        <w:jc w:val="thaiDistribute"/>
        <w:rPr>
          <w:rFonts w:eastAsia="Calibri"/>
          <w:b/>
          <w:bCs/>
        </w:rPr>
      </w:pPr>
      <w:r w:rsidRPr="007708AB">
        <w:rPr>
          <w:rFonts w:eastAsia="Calibri"/>
          <w:cs/>
        </w:rPr>
        <w:tab/>
        <w:t>(</w:t>
      </w:r>
      <w:r w:rsidR="006D2D04" w:rsidRPr="007708AB">
        <w:rPr>
          <w:rFonts w:eastAsia="Calibri"/>
          <w:cs/>
        </w:rPr>
        <w:t>๕</w:t>
      </w:r>
      <w:r w:rsidRPr="007708AB">
        <w:rPr>
          <w:rFonts w:eastAsia="Calibri"/>
          <w:cs/>
        </w:rPr>
        <w:t>)</w:t>
      </w:r>
      <w:r w:rsidR="00EB7CCF" w:rsidRPr="007708AB">
        <w:rPr>
          <w:rFonts w:eastAsia="Calibri" w:hint="cs"/>
          <w:cs/>
        </w:rPr>
        <w:tab/>
      </w:r>
      <w:r w:rsidRPr="007708AB">
        <w:rPr>
          <w:rFonts w:eastAsia="Calibri"/>
          <w:cs/>
        </w:rPr>
        <w:t>การพัฒนาอนุรักษ์แหล่งน้ำ มีกฎหมายหลายฉบับและอยู่ในความรับผิดชอบของหลาย</w:t>
      </w:r>
      <w:r w:rsidRPr="007708AB">
        <w:rPr>
          <w:rFonts w:eastAsia="Calibri"/>
          <w:spacing w:val="-4"/>
          <w:cs/>
        </w:rPr>
        <w:t>หน่วยงาน แม้ว่าได้มีกฎหมายหลายฉบับที่เกี่ยวข้องกับการพัฒนาและอนุรักษ์แหล่งน้ำ แต่มิได้หมายความว่า</w:t>
      </w:r>
      <w:r w:rsidRPr="007708AB">
        <w:rPr>
          <w:rFonts w:eastAsia="Calibri"/>
          <w:cs/>
        </w:rPr>
        <w:t xml:space="preserve"> การพัฒนาแหล่งน้ำจะดำเนินการไปอย่างเหมาะสม และแหล่งน้ำได้รับการคุ้มครองอย่างพอเพียงและมีประสิทธิภาพเสมอไป</w:t>
      </w:r>
    </w:p>
    <w:p w:rsidR="00416CDC" w:rsidRPr="007708AB" w:rsidRDefault="00416CDC" w:rsidP="00EB7CCF">
      <w:pPr>
        <w:tabs>
          <w:tab w:val="left" w:pos="1418"/>
          <w:tab w:val="left" w:pos="1701"/>
        </w:tabs>
        <w:spacing w:after="0" w:line="240" w:lineRule="auto"/>
        <w:ind w:right="-115"/>
        <w:jc w:val="thaiDistribute"/>
        <w:rPr>
          <w:rFonts w:eastAsia="Calibri"/>
          <w:b/>
          <w:bCs/>
        </w:rPr>
      </w:pPr>
      <w:r w:rsidRPr="007708AB">
        <w:rPr>
          <w:rFonts w:eastAsia="Calibri"/>
          <w:b/>
          <w:bCs/>
          <w:cs/>
        </w:rPr>
        <w:tab/>
      </w:r>
      <w:r w:rsidR="006D2D04" w:rsidRPr="007708AB">
        <w:rPr>
          <w:rFonts w:eastAsia="Calibri"/>
          <w:b/>
          <w:bCs/>
          <w:cs/>
        </w:rPr>
        <w:t>๒</w:t>
      </w:r>
      <w:r w:rsidRPr="007708AB">
        <w:rPr>
          <w:rFonts w:eastAsia="Calibri"/>
          <w:b/>
          <w:bCs/>
          <w:cs/>
        </w:rPr>
        <w:t>)</w:t>
      </w:r>
      <w:r w:rsidR="00EB7CCF" w:rsidRPr="007708AB">
        <w:rPr>
          <w:rFonts w:eastAsia="Calibri" w:hint="cs"/>
          <w:b/>
          <w:bCs/>
          <w:cs/>
        </w:rPr>
        <w:tab/>
      </w:r>
      <w:r w:rsidRPr="007708AB">
        <w:rPr>
          <w:rFonts w:eastAsia="Calibri"/>
          <w:b/>
          <w:bCs/>
          <w:cs/>
        </w:rPr>
        <w:t xml:space="preserve">ความหลากหลายของกฎหมาย และขาดความเป็นเอกภาพ </w:t>
      </w:r>
      <w:r w:rsidRPr="007708AB">
        <w:rPr>
          <w:rFonts w:eastAsia="Calibri"/>
          <w:cs/>
        </w:rPr>
        <w:t xml:space="preserve">การขาดกฎหมายแม่บทหรือพระราชบัญญัติทรัพยากรน้ำแห่งชาติการขาดความครอบคลุมของกฎหมาย ถึงแม้ว่าบทบัญญัติที่เกี่ยวข้องกับการใช้ทรัพยากรน้ำมีแฝงอยู่ในกฎหมายหลายฉบับ และปัจจุบันได้ใช้ระเบียบสำนักนายกรัฐมนตรีว่าด้วยการบริหารจัดการทรัพยากรน้ำ พ.ศ. </w:t>
      </w:r>
      <w:r w:rsidR="006D2D04" w:rsidRPr="007708AB">
        <w:rPr>
          <w:rFonts w:eastAsia="Calibri"/>
          <w:cs/>
        </w:rPr>
        <w:t>๒๕๕๐</w:t>
      </w:r>
      <w:r w:rsidRPr="007708AB">
        <w:rPr>
          <w:rFonts w:eastAsia="Calibri"/>
          <w:cs/>
        </w:rPr>
        <w:t xml:space="preserve"> แต่มีเนื้อหาสาระยัง ไม่ครอบคลุมเบ็ดเสร็จทำให้การบังคับใช้ยังไม่ครอบคลุมทุกกรณีความซ้ำซ้อนของกฎหมายส่วนใหญ่เป็นความซ้ำซ้อนกันในการบังคับใช้กฎหมายโดยเฉพาะในส่วนที่เกี่ยวกับบทลงโทษปัญหาความล้าสมัยและมีช่องว่างของกฎหมายเกี่ยวข้องกับน้ำที่บังคับใช้อยู่ในปัจจุบัน บางฉบับได้ประกาศใช้มาเป็นเวลานาน โดยมิได้มีการปรับปรุงแก้ไขเนื้อหาของกฎหมายให้มีความเหมาะสมกับสภาพปัจจุบันแต่อย่างใด จึงก่อให้เกิดปัญหาในการใช้บังคับ</w:t>
      </w:r>
    </w:p>
    <w:p w:rsidR="00416CDC" w:rsidRPr="007708AB" w:rsidRDefault="00416CDC" w:rsidP="00EB7CCF">
      <w:pPr>
        <w:tabs>
          <w:tab w:val="left" w:pos="1418"/>
          <w:tab w:val="left" w:pos="1701"/>
        </w:tabs>
        <w:spacing w:after="0" w:line="240" w:lineRule="auto"/>
        <w:ind w:right="-115"/>
        <w:jc w:val="thaiDistribute"/>
        <w:rPr>
          <w:rFonts w:eastAsia="Calibri"/>
        </w:rPr>
      </w:pPr>
      <w:r w:rsidRPr="007708AB">
        <w:rPr>
          <w:rFonts w:eastAsia="Calibri"/>
          <w:cs/>
        </w:rPr>
        <w:tab/>
      </w:r>
      <w:r w:rsidR="006D2D04" w:rsidRPr="007708AB">
        <w:rPr>
          <w:rFonts w:eastAsia="Calibri"/>
          <w:b/>
          <w:bCs/>
          <w:cs/>
        </w:rPr>
        <w:t>๓</w:t>
      </w:r>
      <w:r w:rsidRPr="007708AB">
        <w:rPr>
          <w:rFonts w:eastAsia="Calibri"/>
          <w:b/>
          <w:bCs/>
          <w:cs/>
        </w:rPr>
        <w:t>)</w:t>
      </w:r>
      <w:r w:rsidR="00EB7CCF" w:rsidRPr="007708AB">
        <w:rPr>
          <w:rFonts w:eastAsia="Calibri" w:hint="cs"/>
          <w:b/>
          <w:bCs/>
          <w:cs/>
        </w:rPr>
        <w:tab/>
      </w:r>
      <w:r w:rsidRPr="007708AB">
        <w:rPr>
          <w:rFonts w:eastAsia="Calibri"/>
          <w:b/>
          <w:bCs/>
          <w:cs/>
        </w:rPr>
        <w:t>การขาดความเป็นเอกภาพ</w:t>
      </w:r>
      <w:r w:rsidRPr="007708AB">
        <w:rPr>
          <w:rFonts w:eastAsia="Calibri"/>
          <w:cs/>
        </w:rPr>
        <w:t xml:space="preserve"> สภาพของกฎหมายในปัจจุบันยังขาดความเป็นเอกภาพ เนื่องจากกฎหมายที่บังคับใช้ในเรื่องเดียวกันมีจำนวนมาก แต่กฎหมายแต่ละฉบับมีการบังคับใช้ไม่ครอบคลุมในทุกกรณี  ซึ่งนอกจากจะก่อให้เกิดความสับสนในการใช้กฎหมายแล้ว ยังก่อให้เกิดปัญหาในทางปฏิบัติตามมาอีกด้วย </w:t>
      </w:r>
      <w:r w:rsidRPr="007708AB">
        <w:rPr>
          <w:rFonts w:eastAsia="Calibri"/>
          <w:spacing w:val="-4"/>
          <w:cs/>
        </w:rPr>
        <w:t>เพราะว่าผู้บังคับใช้มักเกิดความสับสน และไม่แน่ใจว่าสมควรจะใช้กฎหมายฉบับใดเหมาะสมที่จะบังคับใช้แก่กรณีต่างๆ ที่เกิดขึ้น</w:t>
      </w:r>
      <w:r w:rsidRPr="007708AB">
        <w:rPr>
          <w:rFonts w:eastAsia="Calibri"/>
          <w:cs/>
        </w:rPr>
        <w:t xml:space="preserve"> เมื่อเกิดปัญหาขึ้นแล้วต้องเสียเวลาในการวินิจฉัยและตีความ  จึงขาดความคล่องตัวในการแก้ไขปัญหาที่เกิดขึ้น</w:t>
      </w:r>
    </w:p>
    <w:p w:rsidR="00416CDC" w:rsidRPr="007708AB" w:rsidRDefault="00416CDC" w:rsidP="00EB7CCF">
      <w:pPr>
        <w:tabs>
          <w:tab w:val="left" w:pos="1701"/>
        </w:tabs>
        <w:spacing w:after="0" w:line="240" w:lineRule="auto"/>
        <w:ind w:right="-115"/>
        <w:jc w:val="thaiDistribute"/>
        <w:rPr>
          <w:rFonts w:eastAsia="Calibri"/>
        </w:rPr>
      </w:pPr>
      <w:r w:rsidRPr="007708AB">
        <w:rPr>
          <w:rFonts w:eastAsia="Calibri"/>
          <w:cs/>
        </w:rPr>
        <w:tab/>
        <w:t>แม้ว่ารัฐบาลจะมีนโยบายด้านทรัพยากรแหล่งน้ำอยู่บ้างแล้ว แต่ทั้งนี้ยังขาดนโยบายการบริหารจัดการทรัพยากรน้ำที่ชัดเจนและเป็นรูปธรรมเพียงพอที่จะนำไปสู่การปฏิบัติ เนื่องจากการจัดทำนโยบายและแผนด้านการบริหารจัดการทรัพยากรน้ำที่ผ่านมาจำกัดอยู่ในวงแคบ โดยที่ประชาชนมีส่วนร่วมในกระบวนการจัดทำน้อย ยิ่งไปกว่านั้นยังไม่มีแผนแม่บทที่เป็นรูปธรรมที่ชัดเจนเพื่อให้หน่วยงานต่างๆ ยึดถือปฏิบัติเป็นมาตรฐานเดียวกัน</w:t>
      </w:r>
    </w:p>
    <w:p w:rsidR="00416CDC" w:rsidRPr="007708AB" w:rsidRDefault="00416CDC" w:rsidP="00EB7CCF">
      <w:pPr>
        <w:tabs>
          <w:tab w:val="left" w:pos="1418"/>
          <w:tab w:val="left" w:pos="1701"/>
        </w:tabs>
        <w:spacing w:after="0" w:line="240" w:lineRule="auto"/>
        <w:ind w:right="-115"/>
        <w:jc w:val="thaiDistribute"/>
        <w:rPr>
          <w:rFonts w:eastAsia="Calibri"/>
        </w:rPr>
      </w:pPr>
      <w:r w:rsidRPr="007708AB">
        <w:rPr>
          <w:rFonts w:eastAsia="Calibri"/>
          <w:b/>
          <w:bCs/>
          <w:cs/>
        </w:rPr>
        <w:tab/>
      </w:r>
      <w:r w:rsidR="006D2D04" w:rsidRPr="007708AB">
        <w:rPr>
          <w:rFonts w:eastAsia="Calibri"/>
          <w:b/>
          <w:bCs/>
          <w:cs/>
        </w:rPr>
        <w:t>๔</w:t>
      </w:r>
      <w:r w:rsidR="00EB7CCF" w:rsidRPr="007708AB">
        <w:rPr>
          <w:rFonts w:eastAsia="Calibri"/>
          <w:b/>
          <w:bCs/>
          <w:cs/>
        </w:rPr>
        <w:t>)</w:t>
      </w:r>
      <w:r w:rsidR="00EB7CCF" w:rsidRPr="007708AB">
        <w:rPr>
          <w:rFonts w:eastAsia="Calibri" w:hint="cs"/>
          <w:b/>
          <w:bCs/>
          <w:cs/>
        </w:rPr>
        <w:tab/>
      </w:r>
      <w:r w:rsidRPr="007708AB">
        <w:rPr>
          <w:rFonts w:eastAsia="Calibri"/>
          <w:b/>
          <w:bCs/>
          <w:cs/>
        </w:rPr>
        <w:t xml:space="preserve">ความไม่สามารถในการใช้กฎหมายพระราชบัญญัติและข้อกำหนดต่างๆ </w:t>
      </w:r>
      <w:r w:rsidRPr="007708AB">
        <w:rPr>
          <w:rFonts w:eastAsia="Calibri"/>
          <w:cs/>
        </w:rPr>
        <w:t xml:space="preserve"> ความไม่สามารถบังคับใช้กฎหมาย  ข้อกำหนด  มาตรการ  และนโยบายการพัฒนาพื้นที่ตามที่ผังเมืองกำหนดไว้ได้อย่างจริงจังและไม่มีประสิทธิภาพ  ผังเมืองที่วางไว้ไม่ค่อยมีความเหมาะสม ปฏิบัติแล้วเกิดความขัดแย้งประกอบกับการบังคับใช้ผัง</w:t>
      </w:r>
      <w:r w:rsidRPr="007708AB">
        <w:rPr>
          <w:rFonts w:eastAsia="Calibri"/>
          <w:cs/>
        </w:rPr>
        <w:lastRenderedPageBreak/>
        <w:t xml:space="preserve">เมืองไม่ทันต่อสภาวการณ์ที่เปลี่ยนแปลงไปอย่างรวดเร็ว  ทำให้ไม่สามารถแก้ไขปัญหาที่เกิดขึ้นได้อย่างทันเหตุการณ์  รวมทั้งกฎหมายด้านสิ่งแวดล้อมและกฎหมายอื่นๆ ที่เกี่ยวข้อง </w:t>
      </w:r>
    </w:p>
    <w:p w:rsidR="00416CDC" w:rsidRPr="007708AB" w:rsidRDefault="00416CDC" w:rsidP="00EB7CCF">
      <w:pPr>
        <w:tabs>
          <w:tab w:val="left" w:pos="1418"/>
          <w:tab w:val="left" w:pos="1701"/>
        </w:tabs>
        <w:spacing w:after="0" w:line="240" w:lineRule="auto"/>
        <w:ind w:right="-115"/>
        <w:jc w:val="thaiDistribute"/>
        <w:rPr>
          <w:rFonts w:eastAsia="Calibri"/>
        </w:rPr>
      </w:pPr>
      <w:r w:rsidRPr="007708AB">
        <w:rPr>
          <w:rFonts w:eastAsia="Calibri"/>
          <w:cs/>
        </w:rPr>
        <w:tab/>
      </w:r>
      <w:r w:rsidR="006D2D04" w:rsidRPr="007708AB">
        <w:rPr>
          <w:rFonts w:eastAsia="Calibri"/>
          <w:b/>
          <w:bCs/>
          <w:cs/>
        </w:rPr>
        <w:t>๕</w:t>
      </w:r>
      <w:r w:rsidRPr="007708AB">
        <w:rPr>
          <w:rFonts w:eastAsia="Calibri"/>
          <w:b/>
          <w:bCs/>
          <w:cs/>
        </w:rPr>
        <w:t>)</w:t>
      </w:r>
      <w:r w:rsidR="00EB7CCF" w:rsidRPr="007708AB">
        <w:rPr>
          <w:rFonts w:eastAsia="Calibri" w:hint="cs"/>
          <w:b/>
          <w:bCs/>
          <w:cs/>
        </w:rPr>
        <w:tab/>
      </w:r>
      <w:r w:rsidRPr="007708AB">
        <w:rPr>
          <w:rFonts w:eastAsia="Calibri"/>
          <w:b/>
          <w:bCs/>
          <w:cs/>
        </w:rPr>
        <w:t>ขาดการจัดระเบียบและการกำหนดเขตการใช้ที่ดินประเภทต่างๆ (</w:t>
      </w:r>
      <w:r w:rsidRPr="007708AB">
        <w:rPr>
          <w:rFonts w:eastAsia="Calibri"/>
          <w:b/>
          <w:bCs/>
        </w:rPr>
        <w:t>Zoning</w:t>
      </w:r>
      <w:r w:rsidRPr="007708AB">
        <w:rPr>
          <w:rFonts w:eastAsia="Calibri"/>
          <w:b/>
          <w:bCs/>
          <w:cs/>
        </w:rPr>
        <w:t xml:space="preserve">) </w:t>
      </w:r>
      <w:r w:rsidRPr="007708AB">
        <w:rPr>
          <w:rFonts w:eastAsia="Calibri"/>
          <w:cs/>
        </w:rPr>
        <w:t>ที่ชัดเจนเพื่อกำหนดกรอบการเจริญเติบโตที่เหมาะสม ทั้งพื้นที่อยู่อาศัย พื้นที่เกษตรกรรม พื้นที่อุตสาหกรรม พื้นที่อนุรักษ์ จึงส่งผลให้เกิดปัญหาการจราจร ปัญหามลภาวะจาก</w:t>
      </w:r>
      <w:r w:rsidR="009066BA">
        <w:rPr>
          <w:rFonts w:eastAsia="Calibri"/>
          <w:cs/>
        </w:rPr>
        <w:t xml:space="preserve">โรงงานอุตสาหกรรม  ปัญหาน้ำท่วม </w:t>
      </w:r>
      <w:r w:rsidRPr="007708AB">
        <w:rPr>
          <w:rFonts w:eastAsia="Calibri"/>
          <w:cs/>
        </w:rPr>
        <w:t>ปัญหาสภาวะแวดล้อมเสื่อมโทรม และปัญหาทรัพยากรธรรมชาติและสิ่งแวดล้อมอื่น</w:t>
      </w:r>
    </w:p>
    <w:p w:rsidR="00416CDC" w:rsidRPr="007708AB" w:rsidRDefault="00416CDC" w:rsidP="00EB7CCF">
      <w:pPr>
        <w:tabs>
          <w:tab w:val="left" w:pos="1134"/>
          <w:tab w:val="left" w:pos="1418"/>
        </w:tabs>
        <w:spacing w:after="0" w:line="240" w:lineRule="auto"/>
        <w:ind w:right="-115"/>
        <w:jc w:val="thaiDistribute"/>
        <w:rPr>
          <w:rFonts w:eastAsia="Calibri"/>
          <w:cs/>
        </w:rPr>
      </w:pPr>
      <w:r w:rsidRPr="007708AB">
        <w:rPr>
          <w:rFonts w:eastAsia="Calibri"/>
          <w:b/>
          <w:bCs/>
          <w:cs/>
        </w:rPr>
        <w:tab/>
      </w:r>
      <w:r w:rsidR="006D2D04" w:rsidRPr="007708AB">
        <w:rPr>
          <w:rFonts w:eastAsia="Calibri"/>
          <w:b/>
          <w:bCs/>
          <w:cs/>
        </w:rPr>
        <w:t>๗</w:t>
      </w:r>
      <w:r w:rsidR="00F973BC" w:rsidRPr="007708AB">
        <w:rPr>
          <w:b/>
          <w:bCs/>
          <w:cs/>
        </w:rPr>
        <w:t>.</w:t>
      </w:r>
      <w:r w:rsidR="00EB7CCF" w:rsidRPr="007708AB">
        <w:rPr>
          <w:rFonts w:eastAsia="Calibri" w:hint="cs"/>
          <w:b/>
          <w:bCs/>
          <w:cs/>
        </w:rPr>
        <w:tab/>
      </w:r>
      <w:r w:rsidR="00F973BC" w:rsidRPr="007708AB">
        <w:rPr>
          <w:b/>
          <w:bCs/>
          <w:cs/>
        </w:rPr>
        <w:t>ปัญหา</w:t>
      </w:r>
      <w:r w:rsidRPr="007708AB">
        <w:rPr>
          <w:rFonts w:eastAsia="Calibri"/>
          <w:b/>
          <w:bCs/>
          <w:cs/>
        </w:rPr>
        <w:t>ด้านฐานข้อมูลและองค์ความรู้เกี่ยวกับการพัฒนาทรัพยากรน้ำ</w:t>
      </w:r>
      <w:r w:rsidRPr="007708AB">
        <w:rPr>
          <w:rFonts w:eastAsia="Calibri"/>
          <w:cs/>
        </w:rPr>
        <w:t xml:space="preserve">   ระบบฐานข้อมูลถือเป็นปัจจัยสำคัญที่ใช้ประกอบการพิจารณาในการลงทุนและการจัดสรรงบประมาณ รวมไปถึงการวางแนวนโยบายของการพัฒนาทรัพยากรน้ำ</w:t>
      </w:r>
    </w:p>
    <w:p w:rsidR="00416CDC" w:rsidRPr="007708AB" w:rsidRDefault="00EB7CCF" w:rsidP="00EB7CCF">
      <w:pPr>
        <w:tabs>
          <w:tab w:val="left" w:pos="1418"/>
          <w:tab w:val="left" w:pos="1701"/>
        </w:tabs>
        <w:spacing w:after="0" w:line="240" w:lineRule="auto"/>
        <w:ind w:right="-115"/>
        <w:jc w:val="thaiDistribute"/>
        <w:rPr>
          <w:rFonts w:eastAsia="Calibri"/>
        </w:rPr>
      </w:pPr>
      <w:r w:rsidRPr="007708AB">
        <w:rPr>
          <w:rFonts w:eastAsia="Calibri"/>
          <w:cs/>
        </w:rPr>
        <w:tab/>
      </w:r>
      <w:r w:rsidR="006D2D04" w:rsidRPr="007708AB">
        <w:rPr>
          <w:rFonts w:eastAsia="Calibri"/>
          <w:cs/>
        </w:rPr>
        <w:t>๑</w:t>
      </w:r>
      <w:r w:rsidR="00416CDC" w:rsidRPr="007708AB">
        <w:rPr>
          <w:rFonts w:eastAsia="Calibri"/>
          <w:cs/>
        </w:rPr>
        <w:t>)</w:t>
      </w:r>
      <w:r w:rsidRPr="007708AB">
        <w:rPr>
          <w:rFonts w:eastAsia="Calibri" w:hint="cs"/>
          <w:cs/>
        </w:rPr>
        <w:tab/>
      </w:r>
      <w:r w:rsidR="00416CDC" w:rsidRPr="007708AB">
        <w:rPr>
          <w:rFonts w:eastAsia="Calibri"/>
          <w:cs/>
        </w:rPr>
        <w:t>ข้อมูลที่มีอยู่อย่างกระจัดกระจายในหลากหลายหน่วยงานและในหลายเรื่องที่ข้อมูลมีความขัดแย้งกัน ไม่น่าเชื่อถือ</w:t>
      </w:r>
    </w:p>
    <w:p w:rsidR="00416CDC" w:rsidRPr="007708AB" w:rsidRDefault="00EB7CCF" w:rsidP="00EB7CCF">
      <w:pPr>
        <w:tabs>
          <w:tab w:val="left" w:pos="1418"/>
          <w:tab w:val="left" w:pos="1701"/>
        </w:tabs>
        <w:spacing w:after="0" w:line="240" w:lineRule="auto"/>
        <w:ind w:right="-115"/>
        <w:jc w:val="thaiDistribute"/>
        <w:rPr>
          <w:rFonts w:eastAsia="Calibri"/>
        </w:rPr>
      </w:pPr>
      <w:r w:rsidRPr="007708AB">
        <w:rPr>
          <w:rFonts w:eastAsia="Calibri"/>
          <w:cs/>
        </w:rPr>
        <w:tab/>
      </w:r>
      <w:r w:rsidR="006D2D04" w:rsidRPr="007708AB">
        <w:rPr>
          <w:rFonts w:eastAsia="Calibri"/>
          <w:cs/>
        </w:rPr>
        <w:t>๒</w:t>
      </w:r>
      <w:r w:rsidR="00416CDC" w:rsidRPr="007708AB">
        <w:rPr>
          <w:rFonts w:eastAsia="Calibri"/>
          <w:cs/>
        </w:rPr>
        <w:t>)</w:t>
      </w:r>
      <w:r w:rsidR="00416CDC" w:rsidRPr="007708AB">
        <w:rPr>
          <w:rFonts w:eastAsia="Calibri"/>
          <w:cs/>
        </w:rPr>
        <w:tab/>
        <w:t>ข้อมูลมีความหลากหลาย และยังไม่มีการจัดกลุ่มข้อมูลอย่างเป็นระบบและอยู่ในมาตรฐานเดียวกัน ทำให้ยากต่อการนำไปใช้</w:t>
      </w:r>
    </w:p>
    <w:p w:rsidR="00416CDC" w:rsidRPr="007708AB" w:rsidRDefault="00EB7CCF" w:rsidP="00EB7CCF">
      <w:pPr>
        <w:tabs>
          <w:tab w:val="left" w:pos="1418"/>
          <w:tab w:val="left" w:pos="1701"/>
        </w:tabs>
        <w:spacing w:after="0" w:line="240" w:lineRule="auto"/>
        <w:ind w:right="-115"/>
        <w:jc w:val="both"/>
        <w:rPr>
          <w:rFonts w:eastAsia="Calibri"/>
        </w:rPr>
      </w:pPr>
      <w:r w:rsidRPr="007708AB">
        <w:rPr>
          <w:rFonts w:eastAsia="Calibri"/>
          <w:cs/>
        </w:rPr>
        <w:tab/>
      </w:r>
      <w:r w:rsidR="006D2D04" w:rsidRPr="007708AB">
        <w:rPr>
          <w:rFonts w:eastAsia="Calibri"/>
          <w:cs/>
        </w:rPr>
        <w:t>๓</w:t>
      </w:r>
      <w:r w:rsidR="00416CDC" w:rsidRPr="007708AB">
        <w:rPr>
          <w:rFonts w:eastAsia="Calibri"/>
          <w:cs/>
        </w:rPr>
        <w:t>)</w:t>
      </w:r>
      <w:r w:rsidR="00416CDC" w:rsidRPr="007708AB">
        <w:rPr>
          <w:rFonts w:eastAsia="Calibri"/>
          <w:cs/>
        </w:rPr>
        <w:tab/>
        <w:t>การขาดความเชื่อมโยง เชื่อมต่อ ของข้อมูลที่สมบูรณ์และทันสมัย</w:t>
      </w:r>
    </w:p>
    <w:p w:rsidR="00416CDC" w:rsidRPr="007708AB" w:rsidRDefault="00EB7CCF" w:rsidP="00EB7CCF">
      <w:pPr>
        <w:tabs>
          <w:tab w:val="left" w:pos="1418"/>
          <w:tab w:val="left" w:pos="1701"/>
        </w:tabs>
        <w:spacing w:after="0" w:line="240" w:lineRule="auto"/>
        <w:ind w:right="-115"/>
        <w:jc w:val="both"/>
        <w:rPr>
          <w:rFonts w:eastAsia="Calibri"/>
        </w:rPr>
      </w:pPr>
      <w:r w:rsidRPr="007708AB">
        <w:rPr>
          <w:rFonts w:eastAsia="Calibri"/>
          <w:cs/>
        </w:rPr>
        <w:tab/>
      </w:r>
      <w:r w:rsidR="006D2D04" w:rsidRPr="007708AB">
        <w:rPr>
          <w:rFonts w:eastAsia="Calibri"/>
          <w:cs/>
        </w:rPr>
        <w:t>๔</w:t>
      </w:r>
      <w:r w:rsidR="00416CDC" w:rsidRPr="007708AB">
        <w:rPr>
          <w:rFonts w:eastAsia="Calibri"/>
          <w:cs/>
        </w:rPr>
        <w:t>)</w:t>
      </w:r>
      <w:r w:rsidR="00416CDC" w:rsidRPr="007708AB">
        <w:rPr>
          <w:rFonts w:eastAsia="Calibri"/>
          <w:cs/>
        </w:rPr>
        <w:tab/>
        <w:t>การขาดบุคลากรที่มีความเชี่ยวชาญ</w:t>
      </w:r>
    </w:p>
    <w:p w:rsidR="00416CDC" w:rsidRPr="007708AB" w:rsidRDefault="00EB7CCF" w:rsidP="00EB7CCF">
      <w:pPr>
        <w:pStyle w:val="a8"/>
        <w:tabs>
          <w:tab w:val="left" w:pos="1418"/>
          <w:tab w:val="left" w:pos="1701"/>
        </w:tabs>
        <w:ind w:right="-115"/>
        <w:jc w:val="both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7708AB">
        <w:rPr>
          <w:rFonts w:ascii="TH SarabunPSK" w:hAnsi="TH SarabunPSK" w:cs="TH SarabunPSK" w:hint="cs"/>
          <w:sz w:val="32"/>
          <w:szCs w:val="32"/>
          <w:cs/>
        </w:rPr>
        <w:tab/>
      </w:r>
      <w:r w:rsidR="006D2D04" w:rsidRPr="007708AB">
        <w:rPr>
          <w:rFonts w:ascii="TH SarabunPSK" w:hAnsi="TH SarabunPSK" w:cs="TH SarabunPSK"/>
          <w:b w:val="0"/>
          <w:bCs w:val="0"/>
          <w:sz w:val="32"/>
          <w:szCs w:val="32"/>
          <w:cs/>
        </w:rPr>
        <w:t>๕</w:t>
      </w:r>
      <w:r w:rsidR="00416CDC" w:rsidRPr="007708AB">
        <w:rPr>
          <w:rFonts w:ascii="TH SarabunPSK" w:hAnsi="TH SarabunPSK" w:cs="TH SarabunPSK"/>
          <w:b w:val="0"/>
          <w:bCs w:val="0"/>
          <w:sz w:val="32"/>
          <w:szCs w:val="32"/>
          <w:cs/>
        </w:rPr>
        <w:t>) การขาดศูนย์ระบบข้อมูลและองค์ความรู้ด้านทรัพยากรน้ำของประเทศ</w:t>
      </w:r>
    </w:p>
    <w:p w:rsidR="00416CDC" w:rsidRPr="007708AB" w:rsidRDefault="00EB7CCF" w:rsidP="00EB7CCF">
      <w:pPr>
        <w:pStyle w:val="a8"/>
        <w:tabs>
          <w:tab w:val="left" w:pos="1418"/>
          <w:tab w:val="left" w:pos="1701"/>
        </w:tabs>
        <w:ind w:right="-115" w:firstLine="1122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7708AB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</w:r>
      <w:r w:rsidR="006D2D04" w:rsidRPr="007708AB">
        <w:rPr>
          <w:rFonts w:ascii="TH SarabunPSK" w:hAnsi="TH SarabunPSK" w:cs="TH SarabunPSK"/>
          <w:b w:val="0"/>
          <w:bCs w:val="0"/>
          <w:sz w:val="32"/>
          <w:szCs w:val="32"/>
          <w:cs/>
        </w:rPr>
        <w:t>๖</w:t>
      </w:r>
      <w:r w:rsidR="00416CDC" w:rsidRPr="007708AB">
        <w:rPr>
          <w:rFonts w:ascii="TH SarabunPSK" w:hAnsi="TH SarabunPSK" w:cs="TH SarabunPSK"/>
          <w:b w:val="0"/>
          <w:bCs w:val="0"/>
          <w:sz w:val="32"/>
          <w:szCs w:val="32"/>
          <w:cs/>
        </w:rPr>
        <w:t>) การขาดระบบการดำเนินงานด้านการวิจัย สังเคราะห์ข้อมูล ประมวล และนำผลการวิจัยไปใช้ประโยชน์</w:t>
      </w:r>
    </w:p>
    <w:p w:rsidR="00EF7A42" w:rsidRPr="007708AB" w:rsidRDefault="00416CDC" w:rsidP="006D2D04">
      <w:pPr>
        <w:spacing w:after="0" w:line="240" w:lineRule="auto"/>
        <w:ind w:right="-115"/>
        <w:jc w:val="thaiDistribute"/>
        <w:rPr>
          <w:rFonts w:eastAsia="Calibri"/>
          <w:b/>
          <w:bCs/>
        </w:rPr>
      </w:pPr>
      <w:r w:rsidRPr="007708AB">
        <w:rPr>
          <w:rFonts w:eastAsia="Calibri"/>
          <w:b/>
          <w:bCs/>
          <w:cs/>
        </w:rPr>
        <w:tab/>
      </w:r>
    </w:p>
    <w:p w:rsidR="00EB7CCF" w:rsidRPr="007708AB" w:rsidRDefault="00EB7CCF" w:rsidP="006D2D04">
      <w:pPr>
        <w:spacing w:after="0" w:line="240" w:lineRule="auto"/>
        <w:ind w:right="-115"/>
        <w:jc w:val="thaiDistribute"/>
        <w:rPr>
          <w:rFonts w:eastAsia="Calibri"/>
          <w:b/>
          <w:bCs/>
        </w:rPr>
      </w:pPr>
    </w:p>
    <w:p w:rsidR="00EB7CCF" w:rsidRPr="007708AB" w:rsidRDefault="00EB7CCF" w:rsidP="006D2D04">
      <w:pPr>
        <w:spacing w:after="0" w:line="240" w:lineRule="auto"/>
        <w:ind w:right="-115"/>
        <w:jc w:val="thaiDistribute"/>
        <w:rPr>
          <w:rFonts w:eastAsia="Calibri"/>
          <w:b/>
          <w:bCs/>
        </w:rPr>
      </w:pPr>
    </w:p>
    <w:p w:rsidR="00EB7CCF" w:rsidRPr="007708AB" w:rsidRDefault="00EB7CCF" w:rsidP="006D2D04">
      <w:pPr>
        <w:spacing w:after="0" w:line="240" w:lineRule="auto"/>
        <w:ind w:right="-115"/>
        <w:jc w:val="thaiDistribute"/>
        <w:rPr>
          <w:rFonts w:eastAsia="Calibri"/>
          <w:b/>
          <w:bCs/>
        </w:rPr>
      </w:pPr>
    </w:p>
    <w:p w:rsidR="00EB7CCF" w:rsidRPr="007708AB" w:rsidRDefault="00EB7CCF" w:rsidP="006D2D04">
      <w:pPr>
        <w:spacing w:after="0" w:line="240" w:lineRule="auto"/>
        <w:ind w:right="-115"/>
        <w:jc w:val="thaiDistribute"/>
        <w:rPr>
          <w:rFonts w:eastAsia="Calibri"/>
          <w:b/>
          <w:bCs/>
        </w:rPr>
      </w:pPr>
    </w:p>
    <w:p w:rsidR="00EB7CCF" w:rsidRPr="007708AB" w:rsidRDefault="00EB7CCF" w:rsidP="006D2D04">
      <w:pPr>
        <w:spacing w:after="0" w:line="240" w:lineRule="auto"/>
        <w:ind w:right="-115"/>
        <w:jc w:val="thaiDistribute"/>
        <w:rPr>
          <w:rFonts w:eastAsia="Calibri"/>
          <w:b/>
          <w:bCs/>
        </w:rPr>
      </w:pPr>
    </w:p>
    <w:p w:rsidR="00EB7CCF" w:rsidRPr="007708AB" w:rsidRDefault="00EB7CCF" w:rsidP="006D2D04">
      <w:pPr>
        <w:spacing w:after="0" w:line="240" w:lineRule="auto"/>
        <w:ind w:right="-115"/>
        <w:jc w:val="thaiDistribute"/>
        <w:rPr>
          <w:rFonts w:eastAsia="Calibri"/>
          <w:b/>
          <w:bCs/>
        </w:rPr>
      </w:pPr>
    </w:p>
    <w:p w:rsidR="00EB7CCF" w:rsidRPr="007708AB" w:rsidRDefault="00EB7CCF" w:rsidP="006D2D04">
      <w:pPr>
        <w:spacing w:after="0" w:line="240" w:lineRule="auto"/>
        <w:ind w:right="-115"/>
        <w:jc w:val="thaiDistribute"/>
        <w:rPr>
          <w:rFonts w:eastAsia="Calibri"/>
          <w:b/>
          <w:bCs/>
        </w:rPr>
      </w:pPr>
    </w:p>
    <w:p w:rsidR="00EB7CCF" w:rsidRPr="007708AB" w:rsidRDefault="00EB7CCF" w:rsidP="006D2D04">
      <w:pPr>
        <w:spacing w:after="0" w:line="240" w:lineRule="auto"/>
        <w:ind w:right="-115"/>
        <w:jc w:val="thaiDistribute"/>
        <w:rPr>
          <w:rFonts w:eastAsia="Calibri"/>
          <w:b/>
          <w:bCs/>
        </w:rPr>
      </w:pPr>
    </w:p>
    <w:p w:rsidR="00EB7CCF" w:rsidRPr="007708AB" w:rsidRDefault="00EB7CCF" w:rsidP="006D2D04">
      <w:pPr>
        <w:spacing w:after="0" w:line="240" w:lineRule="auto"/>
        <w:ind w:right="-115"/>
        <w:jc w:val="thaiDistribute"/>
        <w:rPr>
          <w:rFonts w:eastAsia="Calibri"/>
          <w:b/>
          <w:bCs/>
        </w:rPr>
      </w:pPr>
    </w:p>
    <w:p w:rsidR="00EB7CCF" w:rsidRPr="007708AB" w:rsidRDefault="00EB7CCF" w:rsidP="006D2D04">
      <w:pPr>
        <w:spacing w:after="0" w:line="240" w:lineRule="auto"/>
        <w:ind w:right="-115"/>
        <w:jc w:val="thaiDistribute"/>
        <w:rPr>
          <w:rFonts w:eastAsia="Calibri"/>
          <w:b/>
          <w:bCs/>
        </w:rPr>
      </w:pPr>
    </w:p>
    <w:p w:rsidR="00EB7CCF" w:rsidRPr="007708AB" w:rsidRDefault="00EB7CCF" w:rsidP="006D2D04">
      <w:pPr>
        <w:spacing w:after="0" w:line="240" w:lineRule="auto"/>
        <w:ind w:right="-115"/>
        <w:jc w:val="thaiDistribute"/>
        <w:rPr>
          <w:rFonts w:eastAsia="Calibri"/>
          <w:b/>
          <w:bCs/>
        </w:rPr>
      </w:pPr>
    </w:p>
    <w:p w:rsidR="00EB7CCF" w:rsidRPr="007708AB" w:rsidRDefault="00EB7CCF" w:rsidP="006D2D04">
      <w:pPr>
        <w:spacing w:after="0" w:line="240" w:lineRule="auto"/>
        <w:ind w:right="-115"/>
        <w:jc w:val="thaiDistribute"/>
        <w:rPr>
          <w:rFonts w:eastAsia="Calibri"/>
          <w:b/>
          <w:bCs/>
        </w:rPr>
      </w:pPr>
    </w:p>
    <w:p w:rsidR="00EB7CCF" w:rsidRPr="007708AB" w:rsidRDefault="00EB7CCF" w:rsidP="006D2D04">
      <w:pPr>
        <w:spacing w:after="0" w:line="240" w:lineRule="auto"/>
        <w:ind w:right="-115"/>
        <w:jc w:val="thaiDistribute"/>
        <w:rPr>
          <w:rFonts w:eastAsia="Calibri"/>
          <w:b/>
          <w:bCs/>
        </w:rPr>
      </w:pPr>
    </w:p>
    <w:p w:rsidR="00EB7CCF" w:rsidRPr="007708AB" w:rsidRDefault="00EB7CCF" w:rsidP="006D2D04">
      <w:pPr>
        <w:spacing w:after="0" w:line="240" w:lineRule="auto"/>
        <w:ind w:right="-115"/>
        <w:jc w:val="thaiDistribute"/>
        <w:rPr>
          <w:rFonts w:eastAsia="Calibri"/>
          <w:b/>
          <w:bCs/>
        </w:rPr>
      </w:pPr>
    </w:p>
    <w:p w:rsidR="00EF7A42" w:rsidRPr="007708AB" w:rsidRDefault="00EB7CCF" w:rsidP="004F6876">
      <w:pPr>
        <w:tabs>
          <w:tab w:val="left" w:pos="851"/>
          <w:tab w:val="left" w:pos="1418"/>
        </w:tabs>
        <w:spacing w:after="0" w:line="240" w:lineRule="auto"/>
        <w:ind w:firstLine="709"/>
        <w:jc w:val="thaiDistribute"/>
        <w:rPr>
          <w:b/>
          <w:bCs/>
          <w:spacing w:val="-6"/>
        </w:rPr>
      </w:pPr>
      <w:r w:rsidRPr="007708AB">
        <w:rPr>
          <w:rFonts w:hint="cs"/>
          <w:b/>
          <w:bCs/>
          <w:cs/>
        </w:rPr>
        <w:lastRenderedPageBreak/>
        <w:tab/>
      </w:r>
      <w:r w:rsidR="00EF7A42" w:rsidRPr="007708AB">
        <w:rPr>
          <w:b/>
          <w:bCs/>
          <w:cs/>
        </w:rPr>
        <w:t>๑.๔</w:t>
      </w:r>
      <w:r w:rsidR="004F6876" w:rsidRPr="007708AB">
        <w:rPr>
          <w:rFonts w:hint="cs"/>
          <w:b/>
          <w:bCs/>
          <w:cs/>
        </w:rPr>
        <w:tab/>
      </w:r>
      <w:r w:rsidR="00EF7A42" w:rsidRPr="007708AB">
        <w:rPr>
          <w:b/>
          <w:bCs/>
          <w:cs/>
        </w:rPr>
        <w:t>ผู้มีส่วนได้ส่วนเสียและจุดแข็งจุดอ่อนในประเด็นพัฒนาและวิจัยด้าน</w:t>
      </w:r>
      <w:r w:rsidR="00EF7A42" w:rsidRPr="007708AB">
        <w:rPr>
          <w:b/>
          <w:bCs/>
          <w:spacing w:val="-6"/>
          <w:cs/>
        </w:rPr>
        <w:t>การจัดการน้ำ</w:t>
      </w:r>
    </w:p>
    <w:p w:rsidR="00EF7A42" w:rsidRPr="007708AB" w:rsidRDefault="00EF7A42" w:rsidP="006D2D04">
      <w:pPr>
        <w:spacing w:after="0" w:line="240" w:lineRule="auto"/>
        <w:ind w:left="3748" w:hanging="3748"/>
        <w:jc w:val="center"/>
      </w:pPr>
      <w:r w:rsidRPr="007708AB">
        <w:rPr>
          <w:b/>
          <w:bCs/>
          <w:cs/>
        </w:rPr>
        <w:t>การกำหนดตำแหน่งเชิงกลยุทธ์ของการวิจัย (</w:t>
      </w:r>
      <w:r w:rsidRPr="007708AB">
        <w:rPr>
          <w:b/>
          <w:bCs/>
        </w:rPr>
        <w:t>Strategic Positioning</w:t>
      </w:r>
      <w:r w:rsidRPr="007708AB">
        <w:rPr>
          <w:b/>
          <w:bCs/>
          <w:cs/>
        </w:rPr>
        <w:t>)</w:t>
      </w:r>
    </w:p>
    <w:p w:rsidR="00EF7A42" w:rsidRPr="007708AB" w:rsidRDefault="009D5333" w:rsidP="006D2D04">
      <w:pPr>
        <w:spacing w:after="0" w:line="240" w:lineRule="auto"/>
        <w:ind w:firstLine="1170"/>
        <w:jc w:val="thaiDistribute"/>
      </w:pPr>
      <w:r w:rsidRPr="009D5333">
        <w:rPr>
          <w:b/>
          <w:bCs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9" type="#_x0000_t202" style="position:absolute;left:0;text-align:left;margin-left:211.2pt;margin-top:11.65pt;width:50.55pt;height:28.4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">
            <v:textbox style="mso-next-textbox:#Text Box 4">
              <w:txbxContent>
                <w:p w:rsidR="006D2D04" w:rsidRPr="001A2D70" w:rsidRDefault="006D2D04" w:rsidP="00EF7A42">
                  <w:pPr>
                    <w:rPr>
                      <w:b/>
                      <w:bCs/>
                    </w:rPr>
                  </w:pPr>
                  <w:r w:rsidRPr="001A2D70">
                    <w:rPr>
                      <w:b/>
                      <w:bCs/>
                      <w:cs/>
                    </w:rPr>
                    <w:t>โอกาส</w:t>
                  </w:r>
                </w:p>
              </w:txbxContent>
            </v:textbox>
          </v:shape>
        </w:pict>
      </w:r>
    </w:p>
    <w:p w:rsidR="00EF7A42" w:rsidRPr="007708AB" w:rsidRDefault="00EF7A42" w:rsidP="006D2D04">
      <w:pPr>
        <w:spacing w:after="0" w:line="240" w:lineRule="auto"/>
        <w:jc w:val="thaiDistribute"/>
      </w:pPr>
    </w:p>
    <w:p w:rsidR="00EF7A42" w:rsidRPr="007708AB" w:rsidRDefault="00EF7A42" w:rsidP="006D2D04">
      <w:pPr>
        <w:spacing w:after="0" w:line="240" w:lineRule="auto"/>
        <w:jc w:val="thaiDistribute"/>
      </w:pPr>
    </w:p>
    <w:tbl>
      <w:tblPr>
        <w:tblW w:w="8364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4"/>
        <w:gridCol w:w="2835"/>
        <w:gridCol w:w="2835"/>
      </w:tblGrid>
      <w:tr w:rsidR="007708AB" w:rsidRPr="007708AB" w:rsidTr="006D2D04">
        <w:tc>
          <w:tcPr>
            <w:tcW w:w="2694" w:type="dxa"/>
            <w:shd w:val="clear" w:color="auto" w:fill="auto"/>
          </w:tcPr>
          <w:p w:rsidR="00EF7A42" w:rsidRPr="007708AB" w:rsidRDefault="009D5333" w:rsidP="006D2D04">
            <w:pPr>
              <w:spacing w:after="0" w:line="240" w:lineRule="auto"/>
              <w:jc w:val="thaiDistribute"/>
            </w:pPr>
            <w:r>
              <w:rPr>
                <w:noProof/>
              </w:rPr>
              <w:pict>
                <v:shape id="Text Box 3" o:spid="_x0000_s1026" type="#_x0000_t202" style="position:absolute;left:0;text-align:left;margin-left:-73.6pt;margin-top:147.3pt;width:60.3pt;height:34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">
                  <v:textbox style="mso-next-textbox:#Text Box 3">
                    <w:txbxContent>
                      <w:p w:rsidR="006D2D04" w:rsidRPr="001A2D70" w:rsidRDefault="006D2D04" w:rsidP="00EF7A42">
                        <w:pPr>
                          <w:rPr>
                            <w:b/>
                            <w:bCs/>
                          </w:rPr>
                        </w:pPr>
                        <w:r w:rsidRPr="001A2D70">
                          <w:rPr>
                            <w:b/>
                            <w:bCs/>
                            <w:cs/>
                          </w:rPr>
                          <w:t>จุดอ่อน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835" w:type="dxa"/>
            <w:shd w:val="clear" w:color="auto" w:fill="auto"/>
          </w:tcPr>
          <w:p w:rsidR="00FF3589" w:rsidRPr="007708AB" w:rsidRDefault="006D2D04" w:rsidP="006D2D04">
            <w:pPr>
              <w:spacing w:after="0" w:line="240" w:lineRule="auto"/>
              <w:jc w:val="thaiDistribute"/>
            </w:pPr>
            <w:r w:rsidRPr="007708AB">
              <w:rPr>
                <w:cs/>
              </w:rPr>
              <w:t>๑</w:t>
            </w:r>
            <w:r w:rsidR="00FF3589" w:rsidRPr="007708AB">
              <w:rPr>
                <w:cs/>
              </w:rPr>
              <w:t>. ศึกษาความเป็นไปได้  การอนุรักษ์ธรรมชาติมากขึ้น</w:t>
            </w:r>
          </w:p>
          <w:p w:rsidR="00FF3589" w:rsidRPr="007708AB" w:rsidRDefault="006D2D04" w:rsidP="006D2D04">
            <w:pPr>
              <w:spacing w:after="0" w:line="240" w:lineRule="auto"/>
              <w:jc w:val="thaiDistribute"/>
            </w:pPr>
            <w:r w:rsidRPr="007708AB">
              <w:rPr>
                <w:cs/>
              </w:rPr>
              <w:t>๒</w:t>
            </w:r>
            <w:r w:rsidR="00FF3589" w:rsidRPr="007708AB">
              <w:rPr>
                <w:cs/>
              </w:rPr>
              <w:t>. ปริมาณน้ำมีมาก</w:t>
            </w:r>
          </w:p>
          <w:p w:rsidR="00FF3589" w:rsidRPr="007708AB" w:rsidRDefault="006D2D04" w:rsidP="006D2D04">
            <w:pPr>
              <w:spacing w:after="0" w:line="240" w:lineRule="auto"/>
              <w:jc w:val="thaiDistribute"/>
            </w:pPr>
            <w:r w:rsidRPr="007708AB">
              <w:rPr>
                <w:cs/>
              </w:rPr>
              <w:t>๓</w:t>
            </w:r>
            <w:r w:rsidR="00FF3589" w:rsidRPr="007708AB">
              <w:rPr>
                <w:cs/>
              </w:rPr>
              <w:t>. ความอุดมสมบรูณ์ของป่าไม้ยังมีอยู่</w:t>
            </w:r>
          </w:p>
          <w:p w:rsidR="00FF3589" w:rsidRPr="007708AB" w:rsidRDefault="006D2D04" w:rsidP="006D2D04">
            <w:pPr>
              <w:spacing w:after="0" w:line="240" w:lineRule="auto"/>
              <w:jc w:val="thaiDistribute"/>
            </w:pPr>
            <w:r w:rsidRPr="007708AB">
              <w:rPr>
                <w:cs/>
              </w:rPr>
              <w:t>๔</w:t>
            </w:r>
            <w:r w:rsidR="00FF3589" w:rsidRPr="007708AB">
              <w:rPr>
                <w:cs/>
              </w:rPr>
              <w:t xml:space="preserve">.ความก้าวล้ำทันสมัย   </w:t>
            </w:r>
            <w:r w:rsidR="00FF3589" w:rsidRPr="007708AB">
              <w:t xml:space="preserve">software </w:t>
            </w:r>
            <w:r w:rsidR="00FF3589" w:rsidRPr="007708AB">
              <w:rPr>
                <w:cs/>
              </w:rPr>
              <w:t>ในการนำมาใช้</w:t>
            </w:r>
          </w:p>
          <w:p w:rsidR="00EF7A42" w:rsidRPr="007708AB" w:rsidRDefault="006D2D04" w:rsidP="006D2D04">
            <w:pPr>
              <w:spacing w:after="0" w:line="240" w:lineRule="auto"/>
              <w:jc w:val="thaiDistribute"/>
            </w:pPr>
            <w:r w:rsidRPr="007708AB">
              <w:rPr>
                <w:cs/>
              </w:rPr>
              <w:t>๕</w:t>
            </w:r>
            <w:r w:rsidR="00FF3589" w:rsidRPr="007708AB">
              <w:rPr>
                <w:cs/>
              </w:rPr>
              <w:t>.องค์ความรู้มีมากมาย ที่สามารถนำมาประยุกต์ใช้</w:t>
            </w:r>
          </w:p>
        </w:tc>
        <w:tc>
          <w:tcPr>
            <w:tcW w:w="2835" w:type="dxa"/>
            <w:shd w:val="clear" w:color="auto" w:fill="auto"/>
          </w:tcPr>
          <w:p w:rsidR="00EF7A42" w:rsidRPr="007708AB" w:rsidRDefault="009D5333" w:rsidP="006D2D04">
            <w:pPr>
              <w:spacing w:after="0" w:line="240" w:lineRule="auto"/>
              <w:jc w:val="thaiDistribute"/>
              <w:rPr>
                <w:cs/>
              </w:rPr>
            </w:pPr>
            <w:r>
              <w:rPr>
                <w:noProof/>
              </w:rPr>
              <w:pict>
                <v:shape id="Text Box 2" o:spid="_x0000_s1027" type="#_x0000_t202" style="position:absolute;left:0;text-align:left;margin-left:145.25pt;margin-top:151.7pt;width:54.85pt;height:34.3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">
                  <v:textbox style="mso-next-textbox:#Text Box 2">
                    <w:txbxContent>
                      <w:p w:rsidR="006D2D04" w:rsidRPr="001A2D70" w:rsidRDefault="006D2D04" w:rsidP="00EF7A42">
                        <w:pPr>
                          <w:rPr>
                            <w:b/>
                            <w:bCs/>
                          </w:rPr>
                        </w:pPr>
                        <w:r w:rsidRPr="001A2D70">
                          <w:rPr>
                            <w:b/>
                            <w:bCs/>
                            <w:cs/>
                          </w:rPr>
                          <w:t>จุดแข็ง</w:t>
                        </w:r>
                      </w:p>
                    </w:txbxContent>
                  </v:textbox>
                </v:shape>
              </w:pict>
            </w:r>
          </w:p>
        </w:tc>
      </w:tr>
      <w:tr w:rsidR="007708AB" w:rsidRPr="007708AB" w:rsidTr="006D2D04">
        <w:tc>
          <w:tcPr>
            <w:tcW w:w="2694" w:type="dxa"/>
            <w:shd w:val="clear" w:color="auto" w:fill="auto"/>
          </w:tcPr>
          <w:p w:rsidR="00AA1064" w:rsidRPr="007708AB" w:rsidRDefault="006D2D04" w:rsidP="006D2D04">
            <w:pPr>
              <w:spacing w:after="0" w:line="240" w:lineRule="auto"/>
            </w:pPr>
            <w:r w:rsidRPr="007708AB">
              <w:rPr>
                <w:cs/>
              </w:rPr>
              <w:t>๑</w:t>
            </w:r>
            <w:r w:rsidR="00AA1064" w:rsidRPr="007708AB">
              <w:rPr>
                <w:cs/>
              </w:rPr>
              <w:t xml:space="preserve">. การขาดการบูรณาการระหว่างหน่วยงาน(ระบบราชการ) </w:t>
            </w:r>
            <w:r w:rsidRPr="007708AB">
              <w:rPr>
                <w:cs/>
              </w:rPr>
              <w:t>๒</w:t>
            </w:r>
            <w:r w:rsidR="00AA1064" w:rsidRPr="007708AB">
              <w:rPr>
                <w:cs/>
              </w:rPr>
              <w:t xml:space="preserve">.ความครอบคลุมภายในประเทศ </w:t>
            </w:r>
          </w:p>
          <w:p w:rsidR="00AA1064" w:rsidRPr="007708AB" w:rsidRDefault="006D2D04" w:rsidP="006D2D04">
            <w:pPr>
              <w:spacing w:after="0" w:line="240" w:lineRule="auto"/>
            </w:pPr>
            <w:r w:rsidRPr="007708AB">
              <w:rPr>
                <w:cs/>
              </w:rPr>
              <w:t>๓</w:t>
            </w:r>
            <w:r w:rsidR="00AA1064" w:rsidRPr="007708AB">
              <w:t>.</w:t>
            </w:r>
            <w:r w:rsidR="00AA1064" w:rsidRPr="007708AB">
              <w:rPr>
                <w:cs/>
              </w:rPr>
              <w:t>ขาดแรงกระตุ้นเนื่องจากปัญหายังไม่รุนแรงมากความล้าหลังของกฎหมายที่บทลงโทษ</w:t>
            </w:r>
          </w:p>
          <w:p w:rsidR="00AA1064" w:rsidRPr="007708AB" w:rsidRDefault="006D2D04" w:rsidP="006D2D04">
            <w:pPr>
              <w:spacing w:after="0" w:line="240" w:lineRule="auto"/>
              <w:rPr>
                <w:cs/>
              </w:rPr>
            </w:pPr>
            <w:r w:rsidRPr="007708AB">
              <w:rPr>
                <w:cs/>
              </w:rPr>
              <w:t>๔</w:t>
            </w:r>
            <w:r w:rsidR="00AA1064" w:rsidRPr="007708AB">
              <w:t>.</w:t>
            </w:r>
            <w:r w:rsidR="00AA1064" w:rsidRPr="007708AB">
              <w:rPr>
                <w:cs/>
              </w:rPr>
              <w:t>ความล้าหลังของกฎหมายที่มีผลบังคับใช้รวมทั้งบทลงโทษผู้ทำความผิด</w:t>
            </w:r>
          </w:p>
          <w:p w:rsidR="00EF7A42" w:rsidRPr="007708AB" w:rsidRDefault="006D2D04" w:rsidP="006D2D04">
            <w:pPr>
              <w:spacing w:after="0" w:line="240" w:lineRule="auto"/>
            </w:pPr>
            <w:r w:rsidRPr="007708AB">
              <w:rPr>
                <w:cs/>
              </w:rPr>
              <w:t>๕</w:t>
            </w:r>
            <w:r w:rsidR="00AA1064" w:rsidRPr="007708AB">
              <w:t>.</w:t>
            </w:r>
            <w:r w:rsidR="00AA1064" w:rsidRPr="007708AB">
              <w:rPr>
                <w:cs/>
              </w:rPr>
              <w:t>ขาดการบูรณาการระหว่างหน่วยงาน</w:t>
            </w:r>
          </w:p>
        </w:tc>
        <w:tc>
          <w:tcPr>
            <w:tcW w:w="2835" w:type="dxa"/>
            <w:shd w:val="clear" w:color="auto" w:fill="auto"/>
          </w:tcPr>
          <w:p w:rsidR="00AA1064" w:rsidRPr="007708AB" w:rsidRDefault="00AA1064" w:rsidP="006D2D04">
            <w:pPr>
              <w:pStyle w:val="a6"/>
              <w:numPr>
                <w:ilvl w:val="0"/>
                <w:numId w:val="2"/>
              </w:numPr>
              <w:ind w:left="223" w:hanging="223"/>
              <w:rPr>
                <w:rFonts w:ascii="TH SarabunPSK" w:hAnsi="TH SarabunPSK" w:cs="TH SarabunPSK"/>
                <w:sz w:val="32"/>
                <w:szCs w:val="32"/>
              </w:rPr>
            </w:pPr>
            <w:r w:rsidRPr="007708AB">
              <w:rPr>
                <w:rFonts w:ascii="TH SarabunPSK" w:hAnsi="TH SarabunPSK" w:cs="TH SarabunPSK"/>
                <w:sz w:val="32"/>
                <w:szCs w:val="32"/>
                <w:cs/>
              </w:rPr>
              <w:t>บริหารจัดการทรัพยากรน้ำอย่างมีประสิทธิภาพทั่วถึง เป็นธรรมและยั่งยืน</w:t>
            </w:r>
          </w:p>
          <w:p w:rsidR="00AA1064" w:rsidRPr="007708AB" w:rsidRDefault="00AA1064" w:rsidP="006D2D04">
            <w:pPr>
              <w:pStyle w:val="a6"/>
              <w:numPr>
                <w:ilvl w:val="0"/>
                <w:numId w:val="2"/>
              </w:numPr>
              <w:tabs>
                <w:tab w:val="left" w:pos="790"/>
              </w:tabs>
              <w:ind w:left="223" w:hanging="223"/>
              <w:rPr>
                <w:rFonts w:ascii="TH SarabunPSK" w:hAnsi="TH SarabunPSK" w:cs="TH SarabunPSK"/>
                <w:sz w:val="32"/>
                <w:szCs w:val="32"/>
              </w:rPr>
            </w:pPr>
            <w:r w:rsidRPr="007708AB">
              <w:rPr>
                <w:rFonts w:ascii="TH SarabunPSK" w:hAnsi="TH SarabunPSK" w:cs="TH SarabunPSK"/>
                <w:sz w:val="32"/>
                <w:szCs w:val="32"/>
                <w:cs/>
              </w:rPr>
              <w:t>พัฒนาแหล่งน้ำตามศักยภาพให้มีความสมดุล</w:t>
            </w:r>
          </w:p>
          <w:p w:rsidR="00EF7A42" w:rsidRPr="007708AB" w:rsidRDefault="00AA1064" w:rsidP="006D2D04">
            <w:pPr>
              <w:pStyle w:val="a6"/>
              <w:numPr>
                <w:ilvl w:val="0"/>
                <w:numId w:val="2"/>
              </w:numPr>
              <w:ind w:left="223" w:hanging="223"/>
              <w:rPr>
                <w:rFonts w:ascii="TH SarabunPSK" w:hAnsi="TH SarabunPSK" w:cs="TH SarabunPSK"/>
                <w:sz w:val="32"/>
                <w:szCs w:val="32"/>
              </w:rPr>
            </w:pPr>
            <w:r w:rsidRPr="007708AB">
              <w:rPr>
                <w:rFonts w:ascii="TH SarabunPSK" w:hAnsi="TH SarabunPSK" w:cs="TH SarabunPSK"/>
                <w:sz w:val="32"/>
                <w:szCs w:val="32"/>
                <w:cs/>
              </w:rPr>
              <w:t>ส่งเสริมการมีส่วนร่วมในกระบวนการพัฒนาและบริหารจัดการทรัพยากรน้ำอย่างบูรณาการป้องกันและบรรเทาภัยที่เกิดจากน้ำ</w:t>
            </w:r>
          </w:p>
        </w:tc>
        <w:tc>
          <w:tcPr>
            <w:tcW w:w="2835" w:type="dxa"/>
            <w:shd w:val="clear" w:color="auto" w:fill="auto"/>
          </w:tcPr>
          <w:p w:rsidR="00AA1064" w:rsidRPr="007708AB" w:rsidRDefault="006D2D04" w:rsidP="006D2D04">
            <w:pPr>
              <w:spacing w:after="0" w:line="240" w:lineRule="auto"/>
            </w:pPr>
            <w:r w:rsidRPr="007708AB">
              <w:rPr>
                <w:cs/>
              </w:rPr>
              <w:t>๑</w:t>
            </w:r>
            <w:r w:rsidR="00AA1064" w:rsidRPr="007708AB">
              <w:rPr>
                <w:cs/>
              </w:rPr>
              <w:t xml:space="preserve">.หน่วยงานที่เกี่ยวข้องมากมาย มีถึง </w:t>
            </w:r>
            <w:r w:rsidRPr="007708AB">
              <w:rPr>
                <w:cs/>
              </w:rPr>
              <w:t>๕๗</w:t>
            </w:r>
            <w:r w:rsidR="00AA1064" w:rsidRPr="007708AB">
              <w:rPr>
                <w:cs/>
              </w:rPr>
              <w:t>หน่วยงาน</w:t>
            </w:r>
            <w:r w:rsidR="00AA1064" w:rsidRPr="007708AB">
              <w:rPr>
                <w:cs/>
              </w:rPr>
              <w:br/>
            </w:r>
            <w:r w:rsidRPr="007708AB">
              <w:rPr>
                <w:cs/>
              </w:rPr>
              <w:t>๒</w:t>
            </w:r>
            <w:r w:rsidR="00AA1064" w:rsidRPr="007708AB">
              <w:rPr>
                <w:cs/>
              </w:rPr>
              <w:t>.ได้รับความสนใจอย่างมากรวมถึงการเอาใจใส่จากทุกฝ่าย</w:t>
            </w:r>
            <w:r w:rsidRPr="007708AB">
              <w:rPr>
                <w:cs/>
              </w:rPr>
              <w:t>๓</w:t>
            </w:r>
            <w:r w:rsidR="00AA1064" w:rsidRPr="007708AB">
              <w:rPr>
                <w:cs/>
              </w:rPr>
              <w:t>.สามารถแก้ปัญหาเบื้องต้นได้โดยไม่ต้องวางแผนในระยะยาว</w:t>
            </w:r>
          </w:p>
          <w:p w:rsidR="00AA1064" w:rsidRPr="007708AB" w:rsidRDefault="006D2D04" w:rsidP="006D2D04">
            <w:pPr>
              <w:spacing w:after="0" w:line="240" w:lineRule="auto"/>
            </w:pPr>
            <w:r w:rsidRPr="007708AB">
              <w:rPr>
                <w:cs/>
              </w:rPr>
              <w:t>๔</w:t>
            </w:r>
            <w:r w:rsidR="00AA1064" w:rsidRPr="007708AB">
              <w:t>.</w:t>
            </w:r>
            <w:r w:rsidR="00AA1064" w:rsidRPr="007708AB">
              <w:rPr>
                <w:cs/>
              </w:rPr>
              <w:t>การรับเทคโนโลยีจากส่วนต่างๆ มาแก้ปัญหา</w:t>
            </w:r>
          </w:p>
          <w:p w:rsidR="00AA1064" w:rsidRPr="007708AB" w:rsidRDefault="006D2D04" w:rsidP="006D2D04">
            <w:pPr>
              <w:spacing w:after="0" w:line="240" w:lineRule="auto"/>
            </w:pPr>
            <w:r w:rsidRPr="007708AB">
              <w:rPr>
                <w:cs/>
              </w:rPr>
              <w:t>๕</w:t>
            </w:r>
            <w:r w:rsidR="00AA1064" w:rsidRPr="007708AB">
              <w:t>.</w:t>
            </w:r>
            <w:r w:rsidR="00AA1064" w:rsidRPr="007708AB">
              <w:rPr>
                <w:cs/>
              </w:rPr>
              <w:t>ยังคงมีทรัพยากรมากอยู่</w:t>
            </w:r>
          </w:p>
          <w:p w:rsidR="00EF7A42" w:rsidRPr="007708AB" w:rsidRDefault="006D2D04" w:rsidP="006D2D04">
            <w:pPr>
              <w:spacing w:after="0" w:line="240" w:lineRule="auto"/>
              <w:jc w:val="thaiDistribute"/>
            </w:pPr>
            <w:r w:rsidRPr="007708AB">
              <w:rPr>
                <w:cs/>
              </w:rPr>
              <w:t>๖</w:t>
            </w:r>
            <w:r w:rsidR="00AA1064" w:rsidRPr="007708AB">
              <w:t>.</w:t>
            </w:r>
            <w:r w:rsidR="00AA1064" w:rsidRPr="007708AB">
              <w:rPr>
                <w:cs/>
              </w:rPr>
              <w:t>ทุกหน่วยงานให้ความสำคัญอย่างมากสังเกตจากจำนวนงบประมาณที่มากขึ้น</w:t>
            </w:r>
          </w:p>
        </w:tc>
      </w:tr>
      <w:tr w:rsidR="007708AB" w:rsidRPr="007708AB" w:rsidTr="006D2D04">
        <w:tc>
          <w:tcPr>
            <w:tcW w:w="2694" w:type="dxa"/>
            <w:shd w:val="clear" w:color="auto" w:fill="auto"/>
          </w:tcPr>
          <w:p w:rsidR="00EF7A42" w:rsidRPr="007708AB" w:rsidRDefault="00EF7A42" w:rsidP="006D2D04">
            <w:pPr>
              <w:spacing w:after="0" w:line="240" w:lineRule="auto"/>
              <w:jc w:val="thaiDistribute"/>
            </w:pPr>
          </w:p>
        </w:tc>
        <w:tc>
          <w:tcPr>
            <w:tcW w:w="2835" w:type="dxa"/>
            <w:shd w:val="clear" w:color="auto" w:fill="auto"/>
          </w:tcPr>
          <w:p w:rsidR="00AA1064" w:rsidRPr="007708AB" w:rsidRDefault="006D2D04" w:rsidP="006D2D04">
            <w:pPr>
              <w:spacing w:after="0" w:line="240" w:lineRule="auto"/>
            </w:pPr>
            <w:r w:rsidRPr="007708AB">
              <w:rPr>
                <w:cs/>
              </w:rPr>
              <w:t>๑</w:t>
            </w:r>
            <w:r w:rsidR="00AA1064" w:rsidRPr="007708AB">
              <w:rPr>
                <w:cs/>
              </w:rPr>
              <w:t>.การเปลี่ยนแปลงอย่างรวดเร็วของสภาพอากาศ</w:t>
            </w:r>
          </w:p>
          <w:p w:rsidR="00AA1064" w:rsidRPr="007708AB" w:rsidRDefault="006D2D04" w:rsidP="006D2D04">
            <w:pPr>
              <w:spacing w:after="0" w:line="240" w:lineRule="auto"/>
              <w:rPr>
                <w:cs/>
              </w:rPr>
            </w:pPr>
            <w:r w:rsidRPr="007708AB">
              <w:rPr>
                <w:cs/>
              </w:rPr>
              <w:t>๒</w:t>
            </w:r>
            <w:r w:rsidR="00AA1064" w:rsidRPr="007708AB">
              <w:rPr>
                <w:cs/>
              </w:rPr>
              <w:t>.ทรัพยากรป่าไม้ลดลงมาก</w:t>
            </w:r>
          </w:p>
          <w:p w:rsidR="00EF7A42" w:rsidRPr="007708AB" w:rsidRDefault="00EF7A42" w:rsidP="006D2D04">
            <w:pPr>
              <w:spacing w:after="0" w:line="240" w:lineRule="auto"/>
              <w:jc w:val="thaiDistribute"/>
            </w:pPr>
          </w:p>
        </w:tc>
        <w:tc>
          <w:tcPr>
            <w:tcW w:w="2835" w:type="dxa"/>
            <w:shd w:val="clear" w:color="auto" w:fill="auto"/>
          </w:tcPr>
          <w:p w:rsidR="00EF7A42" w:rsidRPr="007708AB" w:rsidRDefault="00EF7A42" w:rsidP="006D2D04">
            <w:pPr>
              <w:spacing w:after="0" w:line="240" w:lineRule="auto"/>
              <w:jc w:val="thaiDistribute"/>
            </w:pPr>
          </w:p>
          <w:p w:rsidR="00EF7A42" w:rsidRPr="007708AB" w:rsidRDefault="00EF7A42" w:rsidP="006D2D04">
            <w:pPr>
              <w:spacing w:after="0" w:line="240" w:lineRule="auto"/>
              <w:jc w:val="thaiDistribute"/>
            </w:pPr>
          </w:p>
          <w:p w:rsidR="00EF7A42" w:rsidRPr="007708AB" w:rsidRDefault="00EF7A42" w:rsidP="006D2D04">
            <w:pPr>
              <w:spacing w:after="0" w:line="240" w:lineRule="auto"/>
              <w:jc w:val="thaiDistribute"/>
            </w:pPr>
          </w:p>
        </w:tc>
      </w:tr>
    </w:tbl>
    <w:p w:rsidR="00EF7A42" w:rsidRPr="007708AB" w:rsidRDefault="009D5333" w:rsidP="006D2D04">
      <w:pPr>
        <w:spacing w:after="0" w:line="240" w:lineRule="auto"/>
        <w:ind w:firstLine="1170"/>
        <w:jc w:val="thaiDistribute"/>
      </w:pPr>
      <w:r>
        <w:rPr>
          <w:noProof/>
        </w:rPr>
        <w:pict>
          <v:shape id="Text Box 1" o:spid="_x0000_s1028" type="#_x0000_t202" style="position:absolute;left:0;text-align:left;margin-left:193.95pt;margin-top:10.15pt;width:71.15pt;height:31.55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">
            <v:textbox>
              <w:txbxContent>
                <w:p w:rsidR="006D2D04" w:rsidRPr="001A2D70" w:rsidRDefault="006D2D04" w:rsidP="00EF7A42">
                  <w:r w:rsidRPr="001A2D70">
                    <w:rPr>
                      <w:b/>
                      <w:bCs/>
                      <w:cs/>
                    </w:rPr>
                    <w:t>อุปสรรค</w:t>
                  </w:r>
                </w:p>
                <w:p w:rsidR="006D2D04" w:rsidRPr="001A2D70" w:rsidRDefault="006D2D04" w:rsidP="00EF7A42">
                  <w:pPr>
                    <w:rPr>
                      <w:b/>
                      <w:bCs/>
                    </w:rPr>
                  </w:pPr>
                </w:p>
              </w:txbxContent>
            </v:textbox>
          </v:shape>
        </w:pict>
      </w:r>
    </w:p>
    <w:p w:rsidR="00EF7A42" w:rsidRPr="007708AB" w:rsidRDefault="00EF7A42" w:rsidP="004F6876">
      <w:pPr>
        <w:tabs>
          <w:tab w:val="left" w:pos="851"/>
          <w:tab w:val="left" w:pos="1418"/>
        </w:tabs>
        <w:spacing w:after="0" w:line="240" w:lineRule="auto"/>
        <w:ind w:firstLine="709"/>
        <w:jc w:val="thaiDistribute"/>
        <w:rPr>
          <w:b/>
          <w:bCs/>
        </w:rPr>
      </w:pPr>
      <w:r w:rsidRPr="007708AB">
        <w:rPr>
          <w:b/>
          <w:bCs/>
          <w:cs/>
        </w:rPr>
        <w:lastRenderedPageBreak/>
        <w:tab/>
        <w:t>๑.๕</w:t>
      </w:r>
      <w:r w:rsidRPr="007708AB">
        <w:rPr>
          <w:b/>
          <w:bCs/>
          <w:cs/>
        </w:rPr>
        <w:tab/>
        <w:t>นโยบายและยุทธศาสตร์ซึ่งเป็นที่มาของยุทธศาสตร์การวิจัยรายประเด็นด้าน</w:t>
      </w:r>
      <w:r w:rsidRPr="007708AB">
        <w:rPr>
          <w:b/>
          <w:bCs/>
          <w:spacing w:val="-6"/>
          <w:cs/>
        </w:rPr>
        <w:t>การจัดการน้ำ</w:t>
      </w:r>
    </w:p>
    <w:p w:rsidR="003F2010" w:rsidRPr="007708AB" w:rsidRDefault="00EF7A42" w:rsidP="004F6876">
      <w:pPr>
        <w:tabs>
          <w:tab w:val="left" w:pos="1418"/>
        </w:tabs>
        <w:spacing w:after="0" w:line="240" w:lineRule="auto"/>
        <w:ind w:firstLine="1134"/>
        <w:jc w:val="thaiDistribute"/>
      </w:pPr>
      <w:r w:rsidRPr="007708AB">
        <w:rPr>
          <w:spacing w:val="-4"/>
          <w:cs/>
        </w:rPr>
        <w:tab/>
      </w:r>
      <w:r w:rsidRPr="007708AB">
        <w:rPr>
          <w:spacing w:val="-8"/>
          <w:cs/>
        </w:rPr>
        <w:t xml:space="preserve">การจัดทำนโยบายและยุทธศาสตร์การวิจัยของประเทศ โดยสำนักงานคณะกรรมการวิจัยแห่งชาติ </w:t>
      </w:r>
      <w:r w:rsidRPr="007708AB">
        <w:rPr>
          <w:spacing w:val="-8"/>
        </w:rPr>
        <w:t>(</w:t>
      </w:r>
      <w:r w:rsidRPr="007708AB">
        <w:rPr>
          <w:spacing w:val="-8"/>
          <w:cs/>
        </w:rPr>
        <w:t>วช</w:t>
      </w:r>
      <w:r w:rsidRPr="007708AB">
        <w:rPr>
          <w:spacing w:val="-8"/>
        </w:rPr>
        <w:t>.)</w:t>
      </w:r>
      <w:r w:rsidRPr="007708AB">
        <w:rPr>
          <w:cs/>
        </w:rPr>
        <w:t>จะตระหนักถึงความสำคัญของการบูรณาการด้านการวิจัยให้สอดคล้องกับแนวนโยบายและยุทธศาสตร์การพัฒนาประเทศ ควบคู่กับการวิจัยเพื่อความเป็นเลิศทางวิชาการเป็นหลัก เพื่อการนำไปใช้ให้เกิดผลทั้งการแก้ไขปัญหาและการพัฒนาประเทศอย่างสมดุลและยั่งยืน โดยให้ทุกภาคส่วนเข้ามามีส่วนร่วม</w:t>
      </w:r>
      <w:r w:rsidR="003F2010" w:rsidRPr="007708AB">
        <w:rPr>
          <w:spacing w:val="-6"/>
          <w:cs/>
        </w:rPr>
        <w:t>ใน</w:t>
      </w:r>
      <w:r w:rsidRPr="007708AB">
        <w:rPr>
          <w:spacing w:val="-6"/>
          <w:cs/>
        </w:rPr>
        <w:t>การ</w:t>
      </w:r>
      <w:r w:rsidR="003F2010" w:rsidRPr="007708AB">
        <w:rPr>
          <w:spacing w:val="-6"/>
          <w:cs/>
        </w:rPr>
        <w:t xml:space="preserve">จัดการน้ำ </w:t>
      </w:r>
      <w:r w:rsidRPr="007708AB">
        <w:rPr>
          <w:spacing w:val="-6"/>
          <w:cs/>
        </w:rPr>
        <w:t>และสำนักงานคณะกรรมการ</w:t>
      </w:r>
      <w:r w:rsidRPr="007708AB">
        <w:rPr>
          <w:cs/>
        </w:rPr>
        <w:t>พัฒนาการเศรษฐกิจและสังคมแห่งชาติถือ</w:t>
      </w:r>
      <w:r w:rsidRPr="007708AB">
        <w:rPr>
          <w:spacing w:val="-6"/>
          <w:cs/>
        </w:rPr>
        <w:t xml:space="preserve">เป็นแนวทางการพัฒนาประเทศที่สำคัญ </w:t>
      </w:r>
      <w:r w:rsidRPr="007708AB">
        <w:rPr>
          <w:spacing w:val="-4"/>
          <w:cs/>
        </w:rPr>
        <w:t>วช</w:t>
      </w:r>
      <w:r w:rsidRPr="007708AB">
        <w:rPr>
          <w:spacing w:val="-4"/>
        </w:rPr>
        <w:t xml:space="preserve">. </w:t>
      </w:r>
      <w:r w:rsidRPr="007708AB">
        <w:rPr>
          <w:spacing w:val="-6"/>
          <w:cs/>
        </w:rPr>
        <w:t>จึงได้นำเนื้อหาสำคัญของ</w:t>
      </w:r>
      <w:r w:rsidRPr="007708AB">
        <w:rPr>
          <w:cs/>
        </w:rPr>
        <w:t>พัฒนา</w:t>
      </w:r>
      <w:r w:rsidR="003F2010" w:rsidRPr="007708AB">
        <w:rPr>
          <w:cs/>
        </w:rPr>
        <w:t>การจัดการน้ำ</w:t>
      </w:r>
      <w:r w:rsidRPr="007708AB">
        <w:rPr>
          <w:cs/>
        </w:rPr>
        <w:t>ที่เชื่อมโยงสู่ภูมิปัญญาท้องถิ่น รวมทั้งการบริหารจัดการการเรียนรู้สู่ระบบชุมชน</w:t>
      </w:r>
      <w:r w:rsidR="003F2010" w:rsidRPr="007708AB">
        <w:rPr>
          <w:cs/>
        </w:rPr>
        <w:t>ท้องถิ่น</w:t>
      </w:r>
      <w:r w:rsidRPr="007708AB">
        <w:rPr>
          <w:cs/>
        </w:rPr>
        <w:t xml:space="preserve"> โดย</w:t>
      </w:r>
      <w:r w:rsidRPr="007708AB">
        <w:rPr>
          <w:spacing w:val="-6"/>
          <w:cs/>
        </w:rPr>
        <w:t>ใช้ในการกำหนด</w:t>
      </w:r>
      <w:r w:rsidRPr="007708AB">
        <w:rPr>
          <w:cs/>
        </w:rPr>
        <w:t>ยุทธศาสตร์การวิจัยรายประเด็นด้าน</w:t>
      </w:r>
      <w:r w:rsidRPr="007708AB">
        <w:rPr>
          <w:spacing w:val="-6"/>
          <w:cs/>
        </w:rPr>
        <w:t>การจัดการน้ำ</w:t>
      </w:r>
      <w:r w:rsidRPr="007708AB">
        <w:rPr>
          <w:cs/>
        </w:rPr>
        <w:t xml:space="preserve"> เพื่อใช้สนับสนุนและแก้ปัญหาการ</w:t>
      </w:r>
      <w:r w:rsidR="003F2010" w:rsidRPr="007708AB">
        <w:rPr>
          <w:cs/>
        </w:rPr>
        <w:t>เรื่องน้ำ</w:t>
      </w:r>
      <w:r w:rsidRPr="007708AB">
        <w:rPr>
          <w:cs/>
        </w:rPr>
        <w:t>มา</w:t>
      </w:r>
      <w:r w:rsidRPr="007708AB">
        <w:rPr>
          <w:spacing w:val="-6"/>
          <w:cs/>
        </w:rPr>
        <w:t>ประยุกต์ใช้</w:t>
      </w:r>
      <w:r w:rsidRPr="007708AB">
        <w:rPr>
          <w:cs/>
        </w:rPr>
        <w:t>กับภาคส่วนต่างๆของประเทศ อาทิ ภาครัฐ เอกชน ภาคประชาชน ฯลฯ สำหรับยุทธศาสตร์การวิจัยรายประเด็นด้าน</w:t>
      </w:r>
      <w:r w:rsidRPr="007708AB">
        <w:rPr>
          <w:spacing w:val="-6"/>
          <w:cs/>
        </w:rPr>
        <w:t>การจัดการน้ำ</w:t>
      </w:r>
      <w:r w:rsidR="009066BA">
        <w:rPr>
          <w:rFonts w:hint="cs"/>
          <w:spacing w:val="-6"/>
          <w:cs/>
        </w:rPr>
        <w:t xml:space="preserve"> </w:t>
      </w:r>
      <w:r w:rsidRPr="007708AB">
        <w:rPr>
          <w:cs/>
        </w:rPr>
        <w:t>วช</w:t>
      </w:r>
      <w:r w:rsidRPr="007708AB">
        <w:t xml:space="preserve">. </w:t>
      </w:r>
      <w:r w:rsidRPr="007708AB">
        <w:rPr>
          <w:cs/>
        </w:rPr>
        <w:t>ได้ยึดเนื้อหาของแนวนโยบายและยุทธศาสตร์การพัฒนาประเทศที่สำคัญเพื่อความสอดคล้องกับทิศทางการพัฒนาประเทศที่เป็นปัจจุบัน คือ ยุทธศาสตร์ประเทศ (</w:t>
      </w:r>
      <w:r w:rsidRPr="007708AB">
        <w:t xml:space="preserve">Country Strategy) </w:t>
      </w:r>
      <w:r w:rsidRPr="007708AB">
        <w:rPr>
          <w:cs/>
        </w:rPr>
        <w:t>แผนพัฒนาเศรษฐกิจและสังคมฯ ฉบับที่ ๑๑นโยบายรัฐบาล ปี ๒๕๕๔และนโยบายการจัดสรรงบประมาณ ปี ๒๕๕๕</w:t>
      </w:r>
      <w:r w:rsidRPr="007708AB">
        <w:t xml:space="preserve"> – </w:t>
      </w:r>
      <w:r w:rsidRPr="007708AB">
        <w:rPr>
          <w:cs/>
        </w:rPr>
        <w:t>๕๗ โดยที่ยุทธศาสตร์การวิจัยรายประเด็นด้าน</w:t>
      </w:r>
      <w:r w:rsidRPr="007708AB">
        <w:rPr>
          <w:spacing w:val="-6"/>
          <w:cs/>
        </w:rPr>
        <w:t>การจัดการน้ำ</w:t>
      </w:r>
      <w:r w:rsidRPr="007708AB">
        <w:rPr>
          <w:cs/>
        </w:rPr>
        <w:t xml:space="preserve"> จะสอดคล้องและเชื่อมโยงกับยุทธศาสตร์ประเทศ (</w:t>
      </w:r>
      <w:r w:rsidRPr="007708AB">
        <w:t xml:space="preserve">Country Strategy) </w:t>
      </w:r>
      <w:r w:rsidRPr="007708AB">
        <w:rPr>
          <w:cs/>
        </w:rPr>
        <w:t>ใน</w:t>
      </w:r>
      <w:r w:rsidR="003F2010" w:rsidRPr="007708AB">
        <w:rPr>
          <w:cs/>
        </w:rPr>
        <w:t xml:space="preserve">ยุทธศาสตร์ที่ </w:t>
      </w:r>
      <w:r w:rsidR="006D2D04" w:rsidRPr="007708AB">
        <w:rPr>
          <w:cs/>
        </w:rPr>
        <w:t>๓</w:t>
      </w:r>
      <w:r w:rsidR="003F2010" w:rsidRPr="007708AB">
        <w:rPr>
          <w:cs/>
        </w:rPr>
        <w:t xml:space="preserve"> การเติบโตที่เป็นมิตรต่อสิ่งแวดล้อม ประเด็นหลักที่ </w:t>
      </w:r>
      <w:r w:rsidR="006D2D04" w:rsidRPr="007708AB">
        <w:rPr>
          <w:cs/>
        </w:rPr>
        <w:t>๒๑</w:t>
      </w:r>
      <w:r w:rsidR="003F2010" w:rsidRPr="007708AB">
        <w:rPr>
          <w:cs/>
        </w:rPr>
        <w:t xml:space="preserve"> การจัดการทรัพยากรธรรมชาติและการบริหารจัดการน้ำ</w:t>
      </w:r>
      <w:r w:rsidR="00785A8E" w:rsidRPr="007708AB">
        <w:rPr>
          <w:cs/>
        </w:rPr>
        <w:t xml:space="preserve"> ใน</w:t>
      </w:r>
      <w:r w:rsidR="003F2010" w:rsidRPr="007708AB">
        <w:rPr>
          <w:cs/>
        </w:rPr>
        <w:t>แนวทางการดำเนินการ</w:t>
      </w:r>
      <w:r w:rsidR="00785A8E" w:rsidRPr="007708AB">
        <w:rPr>
          <w:cs/>
        </w:rPr>
        <w:t xml:space="preserve">ที่ </w:t>
      </w:r>
      <w:r w:rsidR="006D2D04" w:rsidRPr="007708AB">
        <w:rPr>
          <w:cs/>
        </w:rPr>
        <w:t>๒๑</w:t>
      </w:r>
      <w:r w:rsidR="003F2010" w:rsidRPr="007708AB">
        <w:rPr>
          <w:cs/>
        </w:rPr>
        <w:t>.</w:t>
      </w:r>
      <w:r w:rsidR="006D2D04" w:rsidRPr="007708AB">
        <w:rPr>
          <w:cs/>
        </w:rPr>
        <w:t>๑</w:t>
      </w:r>
      <w:r w:rsidR="003F2010" w:rsidRPr="007708AB">
        <w:rPr>
          <w:cs/>
        </w:rPr>
        <w:t xml:space="preserve"> การปลูกป่า </w:t>
      </w:r>
      <w:r w:rsidR="006D2D04" w:rsidRPr="007708AB">
        <w:rPr>
          <w:cs/>
        </w:rPr>
        <w:t>๒๑</w:t>
      </w:r>
      <w:r w:rsidR="003F2010" w:rsidRPr="007708AB">
        <w:rPr>
          <w:cs/>
        </w:rPr>
        <w:t>.</w:t>
      </w:r>
      <w:r w:rsidR="006D2D04" w:rsidRPr="007708AB">
        <w:rPr>
          <w:cs/>
        </w:rPr>
        <w:t>๒</w:t>
      </w:r>
      <w:r w:rsidR="003F2010" w:rsidRPr="007708AB">
        <w:rPr>
          <w:cs/>
        </w:rPr>
        <w:t xml:space="preserve"> การลงทุนด้านการบริหารจัดการน้ำ </w:t>
      </w:r>
      <w:r w:rsidR="00785A8E" w:rsidRPr="007708AB">
        <w:rPr>
          <w:cs/>
        </w:rPr>
        <w:t>และ</w:t>
      </w:r>
      <w:r w:rsidR="006D2D04" w:rsidRPr="007708AB">
        <w:rPr>
          <w:cs/>
        </w:rPr>
        <w:t>๒๑</w:t>
      </w:r>
      <w:r w:rsidR="003F2010" w:rsidRPr="007708AB">
        <w:rPr>
          <w:cs/>
        </w:rPr>
        <w:t>.</w:t>
      </w:r>
      <w:r w:rsidR="006D2D04" w:rsidRPr="007708AB">
        <w:rPr>
          <w:cs/>
        </w:rPr>
        <w:t>๓</w:t>
      </w:r>
      <w:r w:rsidR="003F2010" w:rsidRPr="007708AB">
        <w:rPr>
          <w:cs/>
        </w:rPr>
        <w:t xml:space="preserve"> พัฒนาประสิทธิภาพการบริหารจัดการทรัพยากรธรรมชาติและสิ่งแวดล้อม</w:t>
      </w:r>
    </w:p>
    <w:p w:rsidR="003F2010" w:rsidRPr="007708AB" w:rsidRDefault="004F6876" w:rsidP="004F6876">
      <w:pPr>
        <w:tabs>
          <w:tab w:val="left" w:pos="1418"/>
        </w:tabs>
        <w:spacing w:after="0" w:line="240" w:lineRule="auto"/>
        <w:jc w:val="thaiDistribute"/>
      </w:pPr>
      <w:r w:rsidRPr="007708AB">
        <w:rPr>
          <w:rFonts w:hint="cs"/>
          <w:cs/>
        </w:rPr>
        <w:tab/>
      </w:r>
      <w:r w:rsidR="00785A8E" w:rsidRPr="007708AB">
        <w:rPr>
          <w:cs/>
        </w:rPr>
        <w:t xml:space="preserve">ความสอดคล้องในแผนพัฒนาเศรษฐกิจและสังคมฯ  ฉบับที่ ๑๑คือยุทธศาสตร์ </w:t>
      </w:r>
      <w:r w:rsidR="006D2D04" w:rsidRPr="007708AB">
        <w:rPr>
          <w:cs/>
        </w:rPr>
        <w:t>๘</w:t>
      </w:r>
      <w:r w:rsidR="003F2010" w:rsidRPr="007708AB">
        <w:rPr>
          <w:cs/>
        </w:rPr>
        <w:t xml:space="preserve"> การจัดการทรัพยากรธรรมชาติและสิ่งแวดล้อมอย่างยั่งยืนแนวทางการพัฒนา</w:t>
      </w:r>
      <w:r w:rsidR="00785A8E" w:rsidRPr="007708AB">
        <w:rPr>
          <w:cs/>
        </w:rPr>
        <w:t>ที่</w:t>
      </w:r>
      <w:r w:rsidR="006D2D04" w:rsidRPr="007708AB">
        <w:rPr>
          <w:cs/>
        </w:rPr>
        <w:t>๕</w:t>
      </w:r>
      <w:r w:rsidR="003F2010" w:rsidRPr="007708AB">
        <w:rPr>
          <w:cs/>
        </w:rPr>
        <w:t>.</w:t>
      </w:r>
      <w:r w:rsidR="006D2D04" w:rsidRPr="007708AB">
        <w:rPr>
          <w:cs/>
        </w:rPr>
        <w:t>๑</w:t>
      </w:r>
      <w:r w:rsidR="003F2010" w:rsidRPr="007708AB">
        <w:rPr>
          <w:cs/>
        </w:rPr>
        <w:t xml:space="preserve"> การอนุรักษ์ ฟื้นฟู และสร้างความมั่นคงของฐานทรัพยากรธรรมชาติและสิ่งแวดล้อม</w:t>
      </w:r>
      <w:r w:rsidR="00785A8E" w:rsidRPr="007708AB">
        <w:rPr>
          <w:cs/>
        </w:rPr>
        <w:t xml:space="preserve"> นอกจากนี้ยังความสอดคล้องกับ</w:t>
      </w:r>
      <w:r w:rsidR="003F2010" w:rsidRPr="007708AB">
        <w:rPr>
          <w:cs/>
        </w:rPr>
        <w:t xml:space="preserve">นโยบายรัฐบาล ปี </w:t>
      </w:r>
      <w:r w:rsidR="006D2D04" w:rsidRPr="007708AB">
        <w:rPr>
          <w:cs/>
        </w:rPr>
        <w:t>๒๕๕๔</w:t>
      </w:r>
      <w:r w:rsidR="00785A8E" w:rsidRPr="007708AB">
        <w:rPr>
          <w:cs/>
        </w:rPr>
        <w:t xml:space="preserve"> คือนโยบายเร่งด่วน ในนโยบายเฉพาะด้าน ข้อ </w:t>
      </w:r>
      <w:r w:rsidR="006D2D04" w:rsidRPr="007708AB">
        <w:rPr>
          <w:cs/>
        </w:rPr>
        <w:t>๑</w:t>
      </w:r>
      <w:r w:rsidR="00785A8E" w:rsidRPr="007708AB">
        <w:rPr>
          <w:cs/>
        </w:rPr>
        <w:t>.</w:t>
      </w:r>
      <w:r w:rsidR="006D2D04" w:rsidRPr="007708AB">
        <w:rPr>
          <w:cs/>
        </w:rPr>
        <w:t>๔</w:t>
      </w:r>
      <w:r w:rsidR="00785A8E" w:rsidRPr="007708AB">
        <w:rPr>
          <w:cs/>
        </w:rPr>
        <w:t xml:space="preserve"> ส่งเสริมให้มีการบริหารจัดการน้ำอย่างบูรณาการและเร่งรัดขยายเขตพื้นที่ชลประทาน โดยเร่งให้มีการบริหารจัดการน้ำในระดับประเทศอย่างมีประสิทธิภาพฯ </w:t>
      </w:r>
      <w:r w:rsidR="003F2010" w:rsidRPr="007708AB">
        <w:rPr>
          <w:cs/>
        </w:rPr>
        <w:t xml:space="preserve">นโยบายวิทยาศาสตร์ เทคโนโลยี การวิจัย และนวัตกรรมนโยบายเฉพาะด้าน ข้อ </w:t>
      </w:r>
      <w:r w:rsidR="006D2D04" w:rsidRPr="007708AB">
        <w:rPr>
          <w:cs/>
        </w:rPr>
        <w:t>๖</w:t>
      </w:r>
      <w:r w:rsidR="003F2010" w:rsidRPr="007708AB">
        <w:rPr>
          <w:cs/>
        </w:rPr>
        <w:t>.</w:t>
      </w:r>
      <w:r w:rsidR="006D2D04" w:rsidRPr="007708AB">
        <w:rPr>
          <w:cs/>
        </w:rPr>
        <w:t>๔</w:t>
      </w:r>
      <w:r w:rsidR="003F2010" w:rsidRPr="007708AB">
        <w:rPr>
          <w:cs/>
        </w:rPr>
        <w:t xml:space="preserve"> จัดระบบบริหารงานวิจัยให้เกิดประสิทธิภาพสูง โดยการจัดเครือข่ายความร่วมมือเพื่อการวิจัยระหว่างหน่วยงานและสถาบันวิจัยที่สังกัดภาคส่วนต่าง ๆในประเทศ รวมทั้งสถาบันอุดมศึกษาเพื่อลดความซ้ำซ้อนและทวีศักยภาพ จัดทำแผนวิจัยแม่บทเพื่อมุ่งเป้าหมายของการวิจัยให้ชัดเจน เน้นให้เกิดการวิจัยที่ครบวงจรตั้งแต่การวิจัยพื้นฐานไปถึงการสร้างผลิตภัณฑ์โดยมุ่งให้เกิดห่วงโซ่คุณค่าในระดับสูงสุด  นโยบายที่ดินทรัพยากรธรรมชาติและสิ่งแวดล้อมนโยบายเฉพาะด้าน ข้อ  </w:t>
      </w:r>
      <w:r w:rsidR="006D2D04" w:rsidRPr="007708AB">
        <w:rPr>
          <w:cs/>
        </w:rPr>
        <w:t>๕</w:t>
      </w:r>
      <w:r w:rsidR="003F2010" w:rsidRPr="007708AB">
        <w:rPr>
          <w:cs/>
        </w:rPr>
        <w:t>.</w:t>
      </w:r>
      <w:r w:rsidR="006D2D04" w:rsidRPr="007708AB">
        <w:rPr>
          <w:cs/>
        </w:rPr>
        <w:t>๑</w:t>
      </w:r>
      <w:r w:rsidR="003F2010" w:rsidRPr="007708AB">
        <w:rPr>
          <w:cs/>
        </w:rPr>
        <w:t xml:space="preserve"> อนุรักษ์และฟื้นฟูทรัพยากรป่าไม้และสัตว์ป่า  นโยบาย ที่ดิน ทรัพยากรธรรมชาติและสิ่งแวดล้อมข้อ </w:t>
      </w:r>
      <w:r w:rsidR="006D2D04" w:rsidRPr="007708AB">
        <w:rPr>
          <w:cs/>
        </w:rPr>
        <w:t>๕</w:t>
      </w:r>
      <w:r w:rsidR="003F2010" w:rsidRPr="007708AB">
        <w:rPr>
          <w:cs/>
        </w:rPr>
        <w:t>.</w:t>
      </w:r>
      <w:r w:rsidR="006D2D04" w:rsidRPr="007708AB">
        <w:rPr>
          <w:cs/>
        </w:rPr>
        <w:t>๓</w:t>
      </w:r>
      <w:r w:rsidR="003F2010" w:rsidRPr="007708AB">
        <w:rPr>
          <w:cs/>
        </w:rPr>
        <w:t xml:space="preserve"> ดูแลรักษาคุณภาพสิ่งแวดล้อมและเร่งรัดการควบคุมมลพิษ </w:t>
      </w:r>
      <w:r w:rsidR="00785A8E" w:rsidRPr="007708AB">
        <w:rPr>
          <w:cs/>
        </w:rPr>
        <w:t>และ</w:t>
      </w:r>
      <w:r w:rsidR="003F2010" w:rsidRPr="007708AB">
        <w:rPr>
          <w:cs/>
        </w:rPr>
        <w:t xml:space="preserve"> ข้อ </w:t>
      </w:r>
      <w:r w:rsidR="006D2D04" w:rsidRPr="007708AB">
        <w:rPr>
          <w:cs/>
        </w:rPr>
        <w:t>๕</w:t>
      </w:r>
      <w:r w:rsidR="003F2010" w:rsidRPr="007708AB">
        <w:rPr>
          <w:cs/>
        </w:rPr>
        <w:t>.</w:t>
      </w:r>
      <w:r w:rsidR="006D2D04" w:rsidRPr="007708AB">
        <w:rPr>
          <w:cs/>
        </w:rPr>
        <w:t>๖</w:t>
      </w:r>
      <w:r w:rsidR="003F2010" w:rsidRPr="007708AB">
        <w:rPr>
          <w:cs/>
        </w:rPr>
        <w:t xml:space="preserve">ส่งเสริมให้มีการบริหารจัดการน้ำอย่างบูรณาการ </w:t>
      </w:r>
    </w:p>
    <w:p w:rsidR="00785A8E" w:rsidRPr="007708AB" w:rsidRDefault="004F6876" w:rsidP="004F6876">
      <w:pPr>
        <w:tabs>
          <w:tab w:val="left" w:pos="1418"/>
        </w:tabs>
        <w:spacing w:after="0" w:line="240" w:lineRule="auto"/>
        <w:jc w:val="thaiDistribute"/>
      </w:pPr>
      <w:r w:rsidRPr="007708AB">
        <w:rPr>
          <w:rFonts w:hint="cs"/>
          <w:cs/>
        </w:rPr>
        <w:tab/>
      </w:r>
      <w:r w:rsidR="00785A8E" w:rsidRPr="007708AB">
        <w:rPr>
          <w:cs/>
        </w:rPr>
        <w:t>ความสอดคล้องกับ</w:t>
      </w:r>
      <w:r w:rsidR="003F2010" w:rsidRPr="007708AB">
        <w:rPr>
          <w:cs/>
        </w:rPr>
        <w:t xml:space="preserve">ยุทธศาสตร์การจัดสรรงบประมาณ ปี </w:t>
      </w:r>
      <w:r w:rsidR="006D2D04" w:rsidRPr="007708AB">
        <w:rPr>
          <w:cs/>
        </w:rPr>
        <w:t>๒๕๕๕</w:t>
      </w:r>
      <w:r w:rsidR="003F2010" w:rsidRPr="007708AB">
        <w:rPr>
          <w:cs/>
        </w:rPr>
        <w:t>/</w:t>
      </w:r>
      <w:r w:rsidR="006D2D04" w:rsidRPr="007708AB">
        <w:rPr>
          <w:cs/>
        </w:rPr>
        <w:t>๕๖</w:t>
      </w:r>
      <w:r w:rsidR="003F2010" w:rsidRPr="007708AB">
        <w:rPr>
          <w:cs/>
        </w:rPr>
        <w:t>/</w:t>
      </w:r>
      <w:r w:rsidR="006D2D04" w:rsidRPr="007708AB">
        <w:rPr>
          <w:cs/>
        </w:rPr>
        <w:t>๕๗</w:t>
      </w:r>
      <w:r w:rsidR="00785A8E" w:rsidRPr="007708AB">
        <w:rPr>
          <w:cs/>
        </w:rPr>
        <w:t xml:space="preserve"> คือ </w:t>
      </w:r>
      <w:r w:rsidR="003F2010" w:rsidRPr="007708AB">
        <w:rPr>
          <w:cs/>
        </w:rPr>
        <w:t>งบประมาณ</w:t>
      </w:r>
      <w:r w:rsidR="00AA1064" w:rsidRPr="007708AB">
        <w:rPr>
          <w:cs/>
        </w:rPr>
        <w:t>ยุทธศาสตร์การจัดสรรงบประมาณ ปี</w:t>
      </w:r>
      <w:r w:rsidR="006D2D04" w:rsidRPr="007708AB">
        <w:rPr>
          <w:cs/>
        </w:rPr>
        <w:t>๒๕๕๕</w:t>
      </w:r>
      <w:r w:rsidR="00AA1064" w:rsidRPr="007708AB">
        <w:rPr>
          <w:cs/>
        </w:rPr>
        <w:t>สอดคล้องกับ</w:t>
      </w:r>
      <w:r w:rsidR="003F2010" w:rsidRPr="007708AB">
        <w:rPr>
          <w:cs/>
        </w:rPr>
        <w:t>ยุทธศาสตร์</w:t>
      </w:r>
      <w:r w:rsidR="00AA1064" w:rsidRPr="007708AB">
        <w:rPr>
          <w:cs/>
        </w:rPr>
        <w:t>ที่</w:t>
      </w:r>
      <w:r w:rsidR="006D2D04" w:rsidRPr="007708AB">
        <w:rPr>
          <w:cs/>
        </w:rPr>
        <w:t>๓</w:t>
      </w:r>
      <w:r w:rsidR="003F2010" w:rsidRPr="007708AB">
        <w:rPr>
          <w:cs/>
        </w:rPr>
        <w:t xml:space="preserve">  ยุทธศาสตร์การอนุรักษ์ ฟื้นฟูทรัพยากรธรรมชาติและสิ่งแวดล้อม ข้อ </w:t>
      </w:r>
      <w:r w:rsidR="006D2D04" w:rsidRPr="007708AB">
        <w:rPr>
          <w:cs/>
        </w:rPr>
        <w:t>๓</w:t>
      </w:r>
      <w:r w:rsidR="003F2010" w:rsidRPr="007708AB">
        <w:rPr>
          <w:cs/>
        </w:rPr>
        <w:t>.</w:t>
      </w:r>
      <w:r w:rsidR="006D2D04" w:rsidRPr="007708AB">
        <w:rPr>
          <w:cs/>
        </w:rPr>
        <w:t>๒</w:t>
      </w:r>
      <w:r w:rsidR="003F2010" w:rsidRPr="007708AB">
        <w:rPr>
          <w:cs/>
        </w:rPr>
        <w:t xml:space="preserve"> การแก้ไขปัญหาน้ำแล้ง น้ำท่วม และการจัดการน้ำอย่างเป็นระบบ  </w:t>
      </w:r>
      <w:r w:rsidR="00AA1064" w:rsidRPr="007708AB">
        <w:rPr>
          <w:cs/>
        </w:rPr>
        <w:t xml:space="preserve">และ ข้อ </w:t>
      </w:r>
      <w:r w:rsidR="006D2D04" w:rsidRPr="007708AB">
        <w:rPr>
          <w:cs/>
        </w:rPr>
        <w:t>๓</w:t>
      </w:r>
      <w:r w:rsidR="003F2010" w:rsidRPr="007708AB">
        <w:rPr>
          <w:cs/>
        </w:rPr>
        <w:t>.</w:t>
      </w:r>
      <w:r w:rsidR="006D2D04" w:rsidRPr="007708AB">
        <w:rPr>
          <w:cs/>
        </w:rPr>
        <w:t>๓</w:t>
      </w:r>
      <w:r w:rsidR="003F2010" w:rsidRPr="007708AB">
        <w:rPr>
          <w:cs/>
        </w:rPr>
        <w:t xml:space="preserve"> การป้องกัน เตือนภัย แก้ไขและฟื้นฟูความเสียหายจากภัยพิบัติ </w:t>
      </w:r>
      <w:r w:rsidR="00AA1064" w:rsidRPr="007708AB">
        <w:rPr>
          <w:cs/>
        </w:rPr>
        <w:t xml:space="preserve">ยุทธศาสตร์การจัดสรรงบประมาณ ปี </w:t>
      </w:r>
      <w:r w:rsidR="003F2010" w:rsidRPr="007708AB">
        <w:rPr>
          <w:cs/>
        </w:rPr>
        <w:lastRenderedPageBreak/>
        <w:t xml:space="preserve">งบประมาณ </w:t>
      </w:r>
      <w:r w:rsidR="006D2D04" w:rsidRPr="007708AB">
        <w:rPr>
          <w:cs/>
        </w:rPr>
        <w:t>๒๕๕๖</w:t>
      </w:r>
      <w:r w:rsidR="00AA1064" w:rsidRPr="007708AB">
        <w:rPr>
          <w:cs/>
        </w:rPr>
        <w:t>คือ</w:t>
      </w:r>
      <w:r w:rsidR="003F2010" w:rsidRPr="007708AB">
        <w:rPr>
          <w:cs/>
        </w:rPr>
        <w:t xml:space="preserve">ยุทธศาสตร์ </w:t>
      </w:r>
      <w:r w:rsidR="006D2D04" w:rsidRPr="007708AB">
        <w:rPr>
          <w:cs/>
        </w:rPr>
        <w:t>๕</w:t>
      </w:r>
      <w:r w:rsidR="003F2010" w:rsidRPr="007708AB">
        <w:rPr>
          <w:cs/>
        </w:rPr>
        <w:t xml:space="preserve"> ยุทธศาสตร์การจัดการทรัพยากรธรรมชาติและสิ่งแวดล้อม </w:t>
      </w:r>
      <w:r w:rsidR="00AA1064" w:rsidRPr="007708AB">
        <w:rPr>
          <w:cs/>
        </w:rPr>
        <w:t xml:space="preserve">ข้อ  </w:t>
      </w:r>
      <w:r w:rsidR="006D2D04" w:rsidRPr="007708AB">
        <w:rPr>
          <w:cs/>
        </w:rPr>
        <w:t>๕</w:t>
      </w:r>
      <w:r w:rsidR="00AA1064" w:rsidRPr="007708AB">
        <w:rPr>
          <w:cs/>
        </w:rPr>
        <w:t>.</w:t>
      </w:r>
      <w:r w:rsidR="006D2D04" w:rsidRPr="007708AB">
        <w:rPr>
          <w:cs/>
        </w:rPr>
        <w:t>๒</w:t>
      </w:r>
      <w:r w:rsidR="00AA1064" w:rsidRPr="007708AB">
        <w:rPr>
          <w:cs/>
        </w:rPr>
        <w:t xml:space="preserve"> การส่งเสริมการบริหารจัดการน้ำอย่างบูรณาการ </w:t>
      </w:r>
      <w:r w:rsidR="003F2010" w:rsidRPr="007708AB">
        <w:rPr>
          <w:cs/>
        </w:rPr>
        <w:t xml:space="preserve">ข้อ </w:t>
      </w:r>
      <w:r w:rsidR="006D2D04" w:rsidRPr="007708AB">
        <w:rPr>
          <w:cs/>
        </w:rPr>
        <w:t>๕</w:t>
      </w:r>
      <w:r w:rsidR="003F2010" w:rsidRPr="007708AB">
        <w:rPr>
          <w:cs/>
        </w:rPr>
        <w:t>.</w:t>
      </w:r>
      <w:r w:rsidR="006D2D04" w:rsidRPr="007708AB">
        <w:rPr>
          <w:cs/>
        </w:rPr>
        <w:t>๓</w:t>
      </w:r>
      <w:r w:rsidR="003F2010" w:rsidRPr="007708AB">
        <w:rPr>
          <w:cs/>
        </w:rPr>
        <w:t xml:space="preserve"> แผนงานจัดการทรัพยากรน้ำ</w:t>
      </w:r>
      <w:r w:rsidR="00AA1064" w:rsidRPr="007708AB">
        <w:rPr>
          <w:cs/>
        </w:rPr>
        <w:t xml:space="preserve"> และยุทธศาสตร์การจัดสรรงบประมาณ ปี </w:t>
      </w:r>
      <w:r w:rsidR="006D2D04" w:rsidRPr="007708AB">
        <w:rPr>
          <w:cs/>
        </w:rPr>
        <w:t>๒๕๕๗</w:t>
      </w:r>
      <w:r w:rsidR="00AA1064" w:rsidRPr="007708AB">
        <w:rPr>
          <w:cs/>
        </w:rPr>
        <w:t>คือ</w:t>
      </w:r>
      <w:r w:rsidR="003F2010" w:rsidRPr="007708AB">
        <w:rPr>
          <w:cs/>
        </w:rPr>
        <w:t xml:space="preserve">ยุทธศาสตร์ </w:t>
      </w:r>
      <w:r w:rsidR="006D2D04" w:rsidRPr="007708AB">
        <w:rPr>
          <w:cs/>
        </w:rPr>
        <w:t>๕</w:t>
      </w:r>
      <w:r w:rsidR="003F2010" w:rsidRPr="007708AB">
        <w:rPr>
          <w:cs/>
        </w:rPr>
        <w:t xml:space="preserve"> ยุทธศาสตร์การจัดการทรัพยากรธรรมชาติและสิ่งแวดล้อม </w:t>
      </w:r>
      <w:r w:rsidR="00AA1064" w:rsidRPr="007708AB">
        <w:rPr>
          <w:cs/>
        </w:rPr>
        <w:t xml:space="preserve">ข้อ  </w:t>
      </w:r>
      <w:r w:rsidR="006D2D04" w:rsidRPr="007708AB">
        <w:rPr>
          <w:cs/>
        </w:rPr>
        <w:t>๕</w:t>
      </w:r>
      <w:r w:rsidR="00AA1064" w:rsidRPr="007708AB">
        <w:rPr>
          <w:cs/>
        </w:rPr>
        <w:t>.</w:t>
      </w:r>
      <w:r w:rsidR="006D2D04" w:rsidRPr="007708AB">
        <w:rPr>
          <w:cs/>
        </w:rPr>
        <w:t>๒</w:t>
      </w:r>
      <w:r w:rsidR="00AA1064" w:rsidRPr="007708AB">
        <w:rPr>
          <w:cs/>
        </w:rPr>
        <w:t xml:space="preserve"> การส่งเสริมการบริหารจัดการน้ำอย่างบูรณาการ </w:t>
      </w:r>
      <w:r w:rsidR="006D2D04" w:rsidRPr="007708AB">
        <w:rPr>
          <w:cs/>
        </w:rPr>
        <w:t>๕</w:t>
      </w:r>
      <w:r w:rsidR="00AA1064" w:rsidRPr="007708AB">
        <w:rPr>
          <w:cs/>
        </w:rPr>
        <w:t>.</w:t>
      </w:r>
      <w:r w:rsidR="006D2D04" w:rsidRPr="007708AB">
        <w:rPr>
          <w:cs/>
        </w:rPr>
        <w:t>๓</w:t>
      </w:r>
      <w:r w:rsidR="00AA1064" w:rsidRPr="007708AB">
        <w:rPr>
          <w:cs/>
        </w:rPr>
        <w:t xml:space="preserve"> การอนุรักษ์และจัดการทรัพยากรธรรมชาติ</w:t>
      </w:r>
    </w:p>
    <w:p w:rsidR="00EF7A42" w:rsidRPr="007708AB" w:rsidRDefault="00EF7A42" w:rsidP="004F6876">
      <w:pPr>
        <w:tabs>
          <w:tab w:val="left" w:pos="1418"/>
        </w:tabs>
        <w:spacing w:after="0" w:line="240" w:lineRule="auto"/>
        <w:jc w:val="thaiDistribute"/>
      </w:pPr>
      <w:r w:rsidRPr="007708AB">
        <w:rPr>
          <w:cs/>
        </w:rPr>
        <w:tab/>
        <w:t>นอกจากเนื้อหาของยุทธศาสตร์การวิจัยรายประเด็นด้าน</w:t>
      </w:r>
      <w:r w:rsidRPr="007708AB">
        <w:rPr>
          <w:spacing w:val="-6"/>
          <w:cs/>
        </w:rPr>
        <w:t>การจัดการน้ำจะ</w:t>
      </w:r>
      <w:r w:rsidRPr="007708AB">
        <w:rPr>
          <w:cs/>
        </w:rPr>
        <w:t>มีความสอดคล้องกับแนวนโยบายและยุทธศาสตร์การพัฒนาประเทศที่สำคัญในข้างต้นแล้ว ยังมีความเชื่อมโยงกับนโยบายและแผนยุทธศาสตร์ของหน่วยงานต่างๆ รวมทั้งนโยบายและยุทธศาสตร์การวิจัย</w:t>
      </w:r>
      <w:r w:rsidRPr="007708AB">
        <w:rPr>
          <w:spacing w:val="-6"/>
          <w:cs/>
        </w:rPr>
        <w:t>ของชาติ ฉบับที่ ๘</w:t>
      </w:r>
      <w:r w:rsidRPr="007708AB">
        <w:rPr>
          <w:spacing w:val="-6"/>
        </w:rPr>
        <w:t xml:space="preserve"> (</w:t>
      </w:r>
      <w:r w:rsidRPr="007708AB">
        <w:rPr>
          <w:spacing w:val="-6"/>
          <w:cs/>
        </w:rPr>
        <w:t>พ.ศ. ๒๕๕๕</w:t>
      </w:r>
      <w:r w:rsidRPr="007708AB">
        <w:rPr>
          <w:spacing w:val="-6"/>
        </w:rPr>
        <w:t>-</w:t>
      </w:r>
      <w:r w:rsidRPr="007708AB">
        <w:rPr>
          <w:spacing w:val="-6"/>
          <w:cs/>
        </w:rPr>
        <w:t>๒๕๕๙</w:t>
      </w:r>
      <w:r w:rsidRPr="007708AB">
        <w:rPr>
          <w:spacing w:val="-6"/>
        </w:rPr>
        <w:t xml:space="preserve">) </w:t>
      </w:r>
      <w:r w:rsidRPr="007708AB">
        <w:rPr>
          <w:spacing w:val="-6"/>
          <w:cs/>
        </w:rPr>
        <w:t>และยุทธศาสตร์การวิจัยของชาติรายประเด็น ที่ดำเนินการโดย วช</w:t>
      </w:r>
      <w:r w:rsidRPr="007708AB">
        <w:rPr>
          <w:spacing w:val="-6"/>
        </w:rPr>
        <w:t xml:space="preserve">. </w:t>
      </w:r>
      <w:r w:rsidRPr="007708AB">
        <w:rPr>
          <w:spacing w:val="-6"/>
          <w:cs/>
        </w:rPr>
        <w:t>แล้ว</w:t>
      </w:r>
      <w:r w:rsidRPr="007708AB">
        <w:rPr>
          <w:cs/>
        </w:rPr>
        <w:t>สำหรับยุทธศาสตร์การวิจัยของชาติรายประเด็นนี้ สืบเนื่องมาจากเป็น</w:t>
      </w:r>
      <w:r w:rsidRPr="007708AB">
        <w:rPr>
          <w:spacing w:val="4"/>
          <w:cs/>
        </w:rPr>
        <w:t>กลุ่มเรื่องวิจัยที่ควรมุ่งเน้นนโยบายและ</w:t>
      </w:r>
      <w:r w:rsidRPr="007708AB">
        <w:rPr>
          <w:spacing w:val="-6"/>
          <w:cs/>
        </w:rPr>
        <w:t>ยุทธศาสตร์การวิจัยของชาติ ฉบับที่ ๘</w:t>
      </w:r>
      <w:r w:rsidRPr="007708AB">
        <w:rPr>
          <w:spacing w:val="-6"/>
        </w:rPr>
        <w:t xml:space="preserve"> (</w:t>
      </w:r>
      <w:r w:rsidRPr="007708AB">
        <w:rPr>
          <w:spacing w:val="-6"/>
          <w:cs/>
        </w:rPr>
        <w:t>พ.ศ. ๒๕๕๕</w:t>
      </w:r>
      <w:r w:rsidRPr="007708AB">
        <w:rPr>
          <w:spacing w:val="-6"/>
        </w:rPr>
        <w:t>-</w:t>
      </w:r>
      <w:r w:rsidRPr="007708AB">
        <w:rPr>
          <w:spacing w:val="-6"/>
          <w:cs/>
        </w:rPr>
        <w:t>๒๕๕๙</w:t>
      </w:r>
      <w:r w:rsidRPr="007708AB">
        <w:rPr>
          <w:spacing w:val="-6"/>
        </w:rPr>
        <w:t xml:space="preserve">) </w:t>
      </w:r>
      <w:r w:rsidRPr="007708AB">
        <w:rPr>
          <w:spacing w:val="-6"/>
          <w:cs/>
        </w:rPr>
        <w:t>ซึ่งประกอบด้วย ๑๓ เรื่อง คือ ๑</w:t>
      </w:r>
      <w:r w:rsidRPr="007708AB">
        <w:rPr>
          <w:spacing w:val="-6"/>
        </w:rPr>
        <w:t xml:space="preserve">) </w:t>
      </w:r>
      <w:r w:rsidRPr="007708AB">
        <w:rPr>
          <w:spacing w:val="-6"/>
          <w:cs/>
        </w:rPr>
        <w:t>การประยุกต์ใช้เศรษฐกิจพอเพียง ๒</w:t>
      </w:r>
      <w:r w:rsidRPr="007708AB">
        <w:rPr>
          <w:spacing w:val="-6"/>
        </w:rPr>
        <w:t>)</w:t>
      </w:r>
      <w:r w:rsidRPr="007708AB">
        <w:rPr>
          <w:spacing w:val="-6"/>
          <w:cs/>
        </w:rPr>
        <w:t xml:space="preserve"> ความมั่นคงของรัฐและการเสริมสร้างธรรมาภิบาล </w:t>
      </w:r>
      <w:r w:rsidRPr="007708AB">
        <w:rPr>
          <w:spacing w:val="4"/>
          <w:cs/>
        </w:rPr>
        <w:t>๓) การจัดการน้ำ๔</w:t>
      </w:r>
      <w:r w:rsidRPr="007708AB">
        <w:rPr>
          <w:spacing w:val="4"/>
        </w:rPr>
        <w:t>)</w:t>
      </w:r>
      <w:r w:rsidRPr="007708AB">
        <w:rPr>
          <w:spacing w:val="4"/>
          <w:cs/>
        </w:rPr>
        <w:t xml:space="preserve"> การจัดการทรัพยากรน้ำ ๕</w:t>
      </w:r>
      <w:r w:rsidRPr="007708AB">
        <w:rPr>
          <w:spacing w:val="4"/>
        </w:rPr>
        <w:t>)</w:t>
      </w:r>
      <w:r w:rsidRPr="007708AB">
        <w:rPr>
          <w:spacing w:val="4"/>
          <w:cs/>
        </w:rPr>
        <w:t xml:space="preserve"> ภาวะโลกร้อนและพลังงานทางเลือก ๖</w:t>
      </w:r>
      <w:r w:rsidRPr="007708AB">
        <w:rPr>
          <w:spacing w:val="4"/>
        </w:rPr>
        <w:t>)</w:t>
      </w:r>
      <w:r w:rsidRPr="007708AB">
        <w:rPr>
          <w:spacing w:val="4"/>
          <w:cs/>
        </w:rPr>
        <w:t xml:space="preserve"> เกษตรเพื่อความยั่งยืน๗</w:t>
      </w:r>
      <w:r w:rsidRPr="007708AB">
        <w:rPr>
          <w:spacing w:val="4"/>
        </w:rPr>
        <w:t>)</w:t>
      </w:r>
      <w:r w:rsidRPr="007708AB">
        <w:rPr>
          <w:spacing w:val="4"/>
          <w:cs/>
        </w:rPr>
        <w:t xml:space="preserve"> การส่งเสริมสุขภาพ การป้องกันโรค การรักษา และการฟื้นฟูสุขภาพ</w:t>
      </w:r>
      <w:r w:rsidRPr="007708AB">
        <w:rPr>
          <w:cs/>
        </w:rPr>
        <w:t>๘</w:t>
      </w:r>
      <w:r w:rsidRPr="007708AB">
        <w:t>)</w:t>
      </w:r>
      <w:r w:rsidRPr="007708AB">
        <w:rPr>
          <w:cs/>
        </w:rPr>
        <w:t xml:space="preserve"> การบริหารจัดการสิ่งแวดล้อม</w:t>
      </w:r>
      <w:r w:rsidRPr="007708AB">
        <w:rPr>
          <w:spacing w:val="4"/>
          <w:cs/>
        </w:rPr>
        <w:t>และการพัฒนาคุณค่าของทรัพยากรธรรมชาติ๙</w:t>
      </w:r>
      <w:r w:rsidRPr="007708AB">
        <w:rPr>
          <w:spacing w:val="4"/>
        </w:rPr>
        <w:t>)</w:t>
      </w:r>
      <w:r w:rsidRPr="007708AB">
        <w:rPr>
          <w:spacing w:val="4"/>
          <w:cs/>
        </w:rPr>
        <w:t xml:space="preserve"> เทคโนโลยีใหม่และเทคโนโลยีที่สำคัญเพื่ออุตสาหกรรม ๑๐</w:t>
      </w:r>
      <w:r w:rsidRPr="007708AB">
        <w:rPr>
          <w:spacing w:val="4"/>
        </w:rPr>
        <w:t>)</w:t>
      </w:r>
      <w:r w:rsidRPr="007708AB">
        <w:rPr>
          <w:spacing w:val="4"/>
          <w:cs/>
        </w:rPr>
        <w:t xml:space="preserve"> การบริหารจัดการการท่องเที่ยว๑๑</w:t>
      </w:r>
      <w:r w:rsidRPr="007708AB">
        <w:rPr>
          <w:spacing w:val="4"/>
        </w:rPr>
        <w:t>)</w:t>
      </w:r>
      <w:r w:rsidRPr="007708AB">
        <w:rPr>
          <w:spacing w:val="4"/>
          <w:cs/>
        </w:rPr>
        <w:t xml:space="preserve"> สังคมผู้สูงอายุ๑๒</w:t>
      </w:r>
      <w:r w:rsidRPr="007708AB">
        <w:rPr>
          <w:spacing w:val="4"/>
        </w:rPr>
        <w:t>)</w:t>
      </w:r>
      <w:r w:rsidRPr="007708AB">
        <w:rPr>
          <w:spacing w:val="4"/>
          <w:cs/>
        </w:rPr>
        <w:t xml:space="preserve"> ระบบโลจิสติกส์ และ</w:t>
      </w:r>
      <w:r w:rsidRPr="007708AB">
        <w:rPr>
          <w:cs/>
        </w:rPr>
        <w:t xml:space="preserve"> ๑๓</w:t>
      </w:r>
      <w:r w:rsidRPr="007708AB">
        <w:t>)</w:t>
      </w:r>
      <w:r w:rsidRPr="007708AB">
        <w:rPr>
          <w:cs/>
        </w:rPr>
        <w:t xml:space="preserve"> การปฏิรูประบบวิจัยของประเทศ  จะพบว่าเรื่องการจัดการน้ำเป็นส่วนสำคัญส่วนหนึ่งที่อยู่ในยุทธศาสตร์การวิจัยของชาติรายประเด็น และ วช</w:t>
      </w:r>
      <w:r w:rsidRPr="007708AB">
        <w:t xml:space="preserve">. </w:t>
      </w:r>
      <w:r w:rsidRPr="007708AB">
        <w:rPr>
          <w:cs/>
        </w:rPr>
        <w:t>ก็ได้นำกลุ่มเรื่องดังกล่าวนี้พัฒนาขึ้นมาเป็นยุทธศาสตร์การวิจัยของชาติรายประเด็น</w:t>
      </w:r>
      <w:r w:rsidRPr="007708AB">
        <w:rPr>
          <w:spacing w:val="-6"/>
          <w:cs/>
        </w:rPr>
        <w:t>ยุทธศาสตร์สำหรับ</w:t>
      </w:r>
      <w:r w:rsidRPr="007708AB">
        <w:rPr>
          <w:cs/>
        </w:rPr>
        <w:t>ยุทธศาสตร์การวิจัยรายประเด็นด้าน</w:t>
      </w:r>
      <w:r w:rsidRPr="007708AB">
        <w:rPr>
          <w:spacing w:val="-6"/>
          <w:cs/>
        </w:rPr>
        <w:t>การจัดการน้ำ</w:t>
      </w:r>
      <w:r w:rsidRPr="007708AB">
        <w:rPr>
          <w:cs/>
        </w:rPr>
        <w:t xml:space="preserve"> พ.ศ. ๒๕๕๕-๒๕๕๘ ก็เป็นหนึ่งในยุทธศาสตร์การวิจัยรายประเด็นที่พัฒนามาจาก</w:t>
      </w:r>
      <w:r w:rsidRPr="007708AB">
        <w:rPr>
          <w:spacing w:val="4"/>
          <w:cs/>
        </w:rPr>
        <w:t>กลุ่มเรื่องวิจัยที่ควรมุ่งเน้นดังกล่าวข้างต้น</w:t>
      </w:r>
    </w:p>
    <w:p w:rsidR="00EF7A42" w:rsidRPr="007708AB" w:rsidRDefault="00EF7A42" w:rsidP="004F6876">
      <w:pPr>
        <w:tabs>
          <w:tab w:val="left" w:pos="1276"/>
          <w:tab w:val="left" w:pos="1418"/>
        </w:tabs>
        <w:spacing w:after="0" w:line="240" w:lineRule="auto"/>
        <w:jc w:val="thaiDistribute"/>
        <w:rPr>
          <w:b/>
          <w:bCs/>
        </w:rPr>
      </w:pPr>
      <w:r w:rsidRPr="007708AB">
        <w:rPr>
          <w:cs/>
        </w:rPr>
        <w:tab/>
        <w:t>จากการดำเนินการดังกล่าวจะพบว่า เพื่อทำให้การขับเคลื่อนยุทธศาสตร์การ</w:t>
      </w:r>
      <w:r w:rsidR="00AA1064" w:rsidRPr="007708AB">
        <w:rPr>
          <w:cs/>
        </w:rPr>
        <w:t>จัดการน้ำ</w:t>
      </w:r>
      <w:r w:rsidRPr="007708AB">
        <w:rPr>
          <w:cs/>
        </w:rPr>
        <w:t>ได้อย่างเกิดประสิทธิภาพและมีประสิทธิผลอย่างสูงสุด</w:t>
      </w:r>
      <w:r w:rsidRPr="007708AB">
        <w:rPr>
          <w:spacing w:val="-4"/>
          <w:cs/>
        </w:rPr>
        <w:t>วช</w:t>
      </w:r>
      <w:r w:rsidRPr="007708AB">
        <w:rPr>
          <w:spacing w:val="-4"/>
        </w:rPr>
        <w:t xml:space="preserve">. </w:t>
      </w:r>
      <w:r w:rsidRPr="007708AB">
        <w:rPr>
          <w:spacing w:val="-4"/>
          <w:cs/>
        </w:rPr>
        <w:t>จึงได้จัดทำ</w:t>
      </w:r>
      <w:r w:rsidRPr="007708AB">
        <w:rPr>
          <w:spacing w:val="-6"/>
          <w:cs/>
        </w:rPr>
        <w:t>ยุทธศาสตร์สำหรับการวิจัยด้านการจัดการน้ำ</w:t>
      </w:r>
      <w:r w:rsidRPr="007708AB">
        <w:rPr>
          <w:spacing w:val="-4"/>
          <w:cs/>
        </w:rPr>
        <w:t xml:space="preserve"> ให้สอดคล้องกับ</w:t>
      </w:r>
      <w:r w:rsidRPr="007708AB">
        <w:rPr>
          <w:cs/>
        </w:rPr>
        <w:t>แนวนโยบายและยุทธศาสตร์การพัฒนาประเทศที่สำคัญ และให้เชื่อมโยงกับหน่วยงานภาครัฐ และเอกชน</w:t>
      </w:r>
      <w:r w:rsidRPr="007708AB">
        <w:rPr>
          <w:spacing w:val="-4"/>
          <w:cs/>
        </w:rPr>
        <w:t xml:space="preserve"> ยิ่งกว่านั้น ยังได้จัดทำให้เชื่อมโยงกับการวิจัยในด้านต่างๆที่มีความสำคัญต่อการพัฒนาประเทศในปัจจุบัน และต่อไปในอนาคต</w:t>
      </w:r>
    </w:p>
    <w:p w:rsidR="00EF7A42" w:rsidRPr="007708AB" w:rsidRDefault="00EF7A42" w:rsidP="006D2D04">
      <w:pPr>
        <w:spacing w:after="0" w:line="240" w:lineRule="auto"/>
        <w:ind w:firstLine="1134"/>
        <w:jc w:val="thaiDistribute"/>
        <w:rPr>
          <w:b/>
          <w:bCs/>
        </w:rPr>
      </w:pPr>
    </w:p>
    <w:p w:rsidR="00EF7A42" w:rsidRPr="007708AB" w:rsidRDefault="00EF7A42" w:rsidP="006D2D04">
      <w:pPr>
        <w:spacing w:after="0" w:line="240" w:lineRule="auto"/>
        <w:jc w:val="thaiDistribute"/>
        <w:rPr>
          <w:b/>
          <w:bCs/>
        </w:rPr>
      </w:pPr>
      <w:r w:rsidRPr="007708AB">
        <w:rPr>
          <w:b/>
          <w:bCs/>
          <w:cs/>
        </w:rPr>
        <w:t>๒. วิสัยทัศน์การวิจัย (</w:t>
      </w:r>
      <w:r w:rsidRPr="007708AB">
        <w:rPr>
          <w:b/>
          <w:bCs/>
        </w:rPr>
        <w:t>Vision)</w:t>
      </w:r>
    </w:p>
    <w:p w:rsidR="00EF7A42" w:rsidRPr="007708AB" w:rsidRDefault="00EF7A42" w:rsidP="006D2D04">
      <w:pPr>
        <w:spacing w:after="0" w:line="240" w:lineRule="auto"/>
        <w:ind w:firstLine="1440"/>
        <w:jc w:val="thaiDistribute"/>
        <w:rPr>
          <w:rFonts w:eastAsia="Calibri"/>
          <w:cs/>
        </w:rPr>
      </w:pPr>
      <w:r w:rsidRPr="007708AB">
        <w:rPr>
          <w:rFonts w:eastAsia="Calibri"/>
          <w:spacing w:val="-6"/>
          <w:cs/>
        </w:rPr>
        <w:t xml:space="preserve">พัฒนาระบบการศึกษาของสังคมไทย สู่สังคมแห่งภูมิปัญญาและการเรียนรู้  </w:t>
      </w:r>
      <w:r w:rsidRPr="007708AB">
        <w:rPr>
          <w:rFonts w:eastAsia="Calibri"/>
          <w:cs/>
        </w:rPr>
        <w:t>สัมพันธ์</w:t>
      </w:r>
      <w:r w:rsidRPr="007708AB">
        <w:rPr>
          <w:rFonts w:eastAsia="Calibri"/>
          <w:spacing w:val="-6"/>
          <w:cs/>
        </w:rPr>
        <w:t>กับระบบเศรษฐกิจ สังคม การเมือง และวัฒนธรรม</w:t>
      </w:r>
      <w:r w:rsidRPr="007708AB">
        <w:rPr>
          <w:rFonts w:eastAsia="Calibri"/>
          <w:cs/>
        </w:rPr>
        <w:t xml:space="preserve">  มีระบบบริหารจัดการงานวิจัยที่</w:t>
      </w:r>
      <w:r w:rsidRPr="007708AB">
        <w:rPr>
          <w:rFonts w:eastAsia="Calibri"/>
          <w:spacing w:val="-6"/>
          <w:cs/>
        </w:rPr>
        <w:t>มีคุณภาพและศักยภาพเพียงพอในการ</w:t>
      </w:r>
      <w:r w:rsidRPr="007708AB">
        <w:rPr>
          <w:rFonts w:eastAsia="Calibri"/>
          <w:cs/>
        </w:rPr>
        <w:t>แข่งขันกับต่างประเทศ</w:t>
      </w:r>
    </w:p>
    <w:p w:rsidR="00EF7A42" w:rsidRPr="007708AB" w:rsidRDefault="00EF7A42" w:rsidP="006D2D04">
      <w:pPr>
        <w:spacing w:after="0" w:line="240" w:lineRule="auto"/>
        <w:jc w:val="thaiDistribute"/>
        <w:rPr>
          <w:rFonts w:eastAsia="Calibri"/>
          <w:cs/>
        </w:rPr>
      </w:pPr>
    </w:p>
    <w:p w:rsidR="00EF7A42" w:rsidRPr="007708AB" w:rsidRDefault="00EF7A42" w:rsidP="006D2D04">
      <w:pPr>
        <w:spacing w:after="0" w:line="240" w:lineRule="auto"/>
        <w:jc w:val="thaiDistribute"/>
        <w:rPr>
          <w:rFonts w:eastAsia="Calibri"/>
          <w:b/>
          <w:bCs/>
        </w:rPr>
      </w:pPr>
      <w:r w:rsidRPr="007708AB">
        <w:rPr>
          <w:b/>
          <w:bCs/>
          <w:cs/>
        </w:rPr>
        <w:t>๓</w:t>
      </w:r>
      <w:r w:rsidRPr="007708AB">
        <w:rPr>
          <w:rFonts w:eastAsia="Calibri"/>
          <w:b/>
          <w:bCs/>
        </w:rPr>
        <w:t xml:space="preserve">. </w:t>
      </w:r>
      <w:r w:rsidRPr="007708AB">
        <w:rPr>
          <w:rFonts w:eastAsia="Calibri"/>
          <w:b/>
          <w:bCs/>
          <w:cs/>
        </w:rPr>
        <w:t>พันธกิจการวิจัย  (</w:t>
      </w:r>
      <w:r w:rsidRPr="007708AB">
        <w:rPr>
          <w:rFonts w:eastAsia="Calibri"/>
          <w:b/>
          <w:bCs/>
        </w:rPr>
        <w:t>Mission</w:t>
      </w:r>
      <w:r w:rsidRPr="007708AB">
        <w:rPr>
          <w:rFonts w:eastAsia="Calibri"/>
          <w:b/>
          <w:bCs/>
          <w:cs/>
        </w:rPr>
        <w:t>)</w:t>
      </w:r>
    </w:p>
    <w:p w:rsidR="00FB2D96" w:rsidRPr="007708AB" w:rsidRDefault="004F6876" w:rsidP="004F6876">
      <w:pPr>
        <w:tabs>
          <w:tab w:val="left" w:pos="1134"/>
          <w:tab w:val="left" w:pos="1418"/>
        </w:tabs>
        <w:spacing w:after="0" w:line="240" w:lineRule="auto"/>
        <w:ind w:left="360" w:firstLine="360"/>
      </w:pPr>
      <w:r w:rsidRPr="007708AB">
        <w:rPr>
          <w:rFonts w:hint="cs"/>
          <w:cs/>
        </w:rPr>
        <w:tab/>
        <w:t>๑.</w:t>
      </w:r>
      <w:r w:rsidRPr="007708AB">
        <w:rPr>
          <w:rFonts w:hint="cs"/>
          <w:cs/>
        </w:rPr>
        <w:tab/>
      </w:r>
      <w:r w:rsidR="00FB2D96" w:rsidRPr="007708AB">
        <w:rPr>
          <w:cs/>
        </w:rPr>
        <w:t>บริหารจัดการทรัพยากรน้ำอย่างมีประสิทธิภาพทั่วถึง เป็นธรรมและยั่งยืน</w:t>
      </w:r>
    </w:p>
    <w:p w:rsidR="00FB2D96" w:rsidRPr="007708AB" w:rsidRDefault="004F6876" w:rsidP="004F6876">
      <w:pPr>
        <w:tabs>
          <w:tab w:val="left" w:pos="1134"/>
          <w:tab w:val="left" w:pos="1418"/>
        </w:tabs>
        <w:spacing w:after="0" w:line="240" w:lineRule="auto"/>
        <w:ind w:left="360" w:firstLine="360"/>
      </w:pPr>
      <w:r w:rsidRPr="007708AB">
        <w:rPr>
          <w:rFonts w:hint="cs"/>
          <w:cs/>
        </w:rPr>
        <w:tab/>
        <w:t>๒.</w:t>
      </w:r>
      <w:r w:rsidRPr="007708AB">
        <w:rPr>
          <w:rFonts w:hint="cs"/>
          <w:cs/>
        </w:rPr>
        <w:tab/>
      </w:r>
      <w:r w:rsidR="00FB2D96" w:rsidRPr="007708AB">
        <w:rPr>
          <w:cs/>
        </w:rPr>
        <w:t>พัฒนาแหล่งน้ำตามศักยภาพให้มีความสมดุล</w:t>
      </w:r>
    </w:p>
    <w:p w:rsidR="00FB2D96" w:rsidRPr="007708AB" w:rsidRDefault="004F6876" w:rsidP="004F6876">
      <w:pPr>
        <w:tabs>
          <w:tab w:val="left" w:pos="1134"/>
          <w:tab w:val="left" w:pos="1418"/>
        </w:tabs>
        <w:spacing w:after="0" w:line="240" w:lineRule="auto"/>
        <w:ind w:left="360" w:firstLine="360"/>
      </w:pPr>
      <w:r w:rsidRPr="007708AB">
        <w:rPr>
          <w:rFonts w:hint="cs"/>
          <w:cs/>
        </w:rPr>
        <w:tab/>
        <w:t>๓.</w:t>
      </w:r>
      <w:r w:rsidRPr="007708AB">
        <w:rPr>
          <w:rFonts w:hint="cs"/>
          <w:cs/>
        </w:rPr>
        <w:tab/>
      </w:r>
      <w:r w:rsidR="00FB2D96" w:rsidRPr="007708AB">
        <w:rPr>
          <w:cs/>
        </w:rPr>
        <w:t>ส่งเสริมการมีส่วนร่วมในกระบวนการพัฒนาและบริหารจัดการทรัพยากรน้ำอย่างบูรณาการ</w:t>
      </w:r>
    </w:p>
    <w:p w:rsidR="00FB2D96" w:rsidRPr="007708AB" w:rsidRDefault="004F6876" w:rsidP="004F6876">
      <w:pPr>
        <w:tabs>
          <w:tab w:val="left" w:pos="1134"/>
          <w:tab w:val="left" w:pos="1418"/>
        </w:tabs>
        <w:spacing w:after="0" w:line="240" w:lineRule="auto"/>
        <w:ind w:left="360" w:firstLine="360"/>
      </w:pPr>
      <w:r w:rsidRPr="007708AB">
        <w:rPr>
          <w:rFonts w:hint="cs"/>
          <w:cs/>
        </w:rPr>
        <w:lastRenderedPageBreak/>
        <w:tab/>
        <w:t>๔.</w:t>
      </w:r>
      <w:r w:rsidRPr="007708AB">
        <w:rPr>
          <w:rFonts w:hint="cs"/>
          <w:cs/>
        </w:rPr>
        <w:tab/>
      </w:r>
      <w:r w:rsidR="00FB2D96" w:rsidRPr="007708AB">
        <w:rPr>
          <w:cs/>
        </w:rPr>
        <w:t>ป้องกันและบรรเทาภัยที่เกิดจากน้ำ</w:t>
      </w:r>
    </w:p>
    <w:p w:rsidR="004F6876" w:rsidRPr="007708AB" w:rsidRDefault="004F6876" w:rsidP="004F6876">
      <w:pPr>
        <w:tabs>
          <w:tab w:val="left" w:pos="1134"/>
          <w:tab w:val="left" w:pos="1418"/>
        </w:tabs>
        <w:spacing w:after="0" w:line="240" w:lineRule="auto"/>
        <w:ind w:left="360" w:firstLine="360"/>
      </w:pPr>
    </w:p>
    <w:p w:rsidR="00EF7A42" w:rsidRPr="007708AB" w:rsidRDefault="00EF7A42" w:rsidP="006D2D04">
      <w:pPr>
        <w:spacing w:after="0" w:line="240" w:lineRule="auto"/>
        <w:rPr>
          <w:b/>
          <w:bCs/>
        </w:rPr>
      </w:pPr>
      <w:r w:rsidRPr="007708AB">
        <w:rPr>
          <w:b/>
          <w:bCs/>
          <w:cs/>
        </w:rPr>
        <w:t>๔. ยุทธศาสตร์ / กลยุทธ์การวิจัย</w:t>
      </w:r>
    </w:p>
    <w:p w:rsidR="00FB2D96" w:rsidRPr="007708AB" w:rsidRDefault="00FB2D96" w:rsidP="004F6876">
      <w:pPr>
        <w:spacing w:after="0" w:line="240" w:lineRule="auto"/>
        <w:ind w:firstLine="1134"/>
        <w:rPr>
          <w:rFonts w:eastAsia="Calibri"/>
        </w:rPr>
      </w:pPr>
      <w:r w:rsidRPr="007708AB">
        <w:rPr>
          <w:b/>
          <w:bCs/>
          <w:cs/>
        </w:rPr>
        <w:t>ยุทธศาสตร์ที่ ๑</w:t>
      </w:r>
      <w:r w:rsidRPr="007708AB">
        <w:rPr>
          <w:cs/>
        </w:rPr>
        <w:t xml:space="preserve"> การวิจัยพื้นฐานและต้นน้ำ</w:t>
      </w:r>
    </w:p>
    <w:p w:rsidR="00FB2D96" w:rsidRPr="007708AB" w:rsidRDefault="00FB2D96" w:rsidP="004F6876">
      <w:pPr>
        <w:spacing w:after="0" w:line="240" w:lineRule="auto"/>
        <w:ind w:firstLine="1134"/>
        <w:rPr>
          <w:rFonts w:eastAsia="Calibri"/>
        </w:rPr>
      </w:pPr>
      <w:r w:rsidRPr="007708AB">
        <w:rPr>
          <w:b/>
          <w:bCs/>
          <w:cs/>
        </w:rPr>
        <w:t>ยุทธศาสตร์ที่ ๒</w:t>
      </w:r>
      <w:r w:rsidRPr="007708AB">
        <w:rPr>
          <w:cs/>
        </w:rPr>
        <w:t xml:space="preserve"> การวิจัยในการแก้ไขปัญหาขาดแคลนน้ำ</w:t>
      </w:r>
    </w:p>
    <w:p w:rsidR="00FB2D96" w:rsidRPr="007708AB" w:rsidRDefault="00FB2D96" w:rsidP="004F6876">
      <w:pPr>
        <w:spacing w:after="0" w:line="240" w:lineRule="auto"/>
        <w:ind w:firstLine="1134"/>
        <w:rPr>
          <w:rFonts w:eastAsia="Calibri"/>
        </w:rPr>
      </w:pPr>
      <w:r w:rsidRPr="007708AB">
        <w:rPr>
          <w:b/>
          <w:bCs/>
          <w:cs/>
        </w:rPr>
        <w:t xml:space="preserve">ยุทธศาสตร์ที่ ๓ </w:t>
      </w:r>
      <w:r w:rsidRPr="007708AB">
        <w:rPr>
          <w:cs/>
        </w:rPr>
        <w:t>การวิจัยการแก้ไขปัญหาอุทกภัย</w:t>
      </w:r>
    </w:p>
    <w:p w:rsidR="00FB2D96" w:rsidRPr="007708AB" w:rsidRDefault="00FB2D96" w:rsidP="004F6876">
      <w:pPr>
        <w:spacing w:after="0" w:line="240" w:lineRule="auto"/>
        <w:ind w:firstLine="1134"/>
        <w:rPr>
          <w:rFonts w:eastAsia="Calibri"/>
        </w:rPr>
      </w:pPr>
      <w:r w:rsidRPr="007708AB">
        <w:rPr>
          <w:b/>
          <w:bCs/>
          <w:cs/>
        </w:rPr>
        <w:t>ยุทธศาสตร์ที่ ๔</w:t>
      </w:r>
      <w:r w:rsidRPr="007708AB">
        <w:rPr>
          <w:cs/>
        </w:rPr>
        <w:t xml:space="preserve"> การวิจัยการแก้ไขปัญหาจากน้ำ</w:t>
      </w:r>
    </w:p>
    <w:p w:rsidR="00FB2D96" w:rsidRPr="007708AB" w:rsidRDefault="00FB2D96" w:rsidP="004F6876">
      <w:pPr>
        <w:spacing w:after="0" w:line="240" w:lineRule="auto"/>
        <w:ind w:firstLine="1134"/>
        <w:rPr>
          <w:rFonts w:eastAsia="Calibri"/>
        </w:rPr>
      </w:pPr>
      <w:r w:rsidRPr="007708AB">
        <w:rPr>
          <w:b/>
          <w:bCs/>
          <w:cs/>
        </w:rPr>
        <w:t>ยุทธศาสตร์ที่ ๕</w:t>
      </w:r>
      <w:r w:rsidRPr="007708AB">
        <w:rPr>
          <w:cs/>
        </w:rPr>
        <w:t xml:space="preserve"> การวิจัยการบริหารจัดการทรัพยากรน้ำ</w:t>
      </w:r>
    </w:p>
    <w:p w:rsidR="00EF7A42" w:rsidRPr="007708AB" w:rsidRDefault="00EF7A42" w:rsidP="006D2D04">
      <w:pPr>
        <w:spacing w:after="0" w:line="240" w:lineRule="auto"/>
        <w:jc w:val="thaiDistribute"/>
        <w:rPr>
          <w:rFonts w:eastAsia="Calibri"/>
          <w:b/>
          <w:bCs/>
        </w:rPr>
      </w:pPr>
    </w:p>
    <w:p w:rsidR="00EF7A42" w:rsidRPr="007708AB" w:rsidRDefault="00EF7A42" w:rsidP="006D2D04">
      <w:pPr>
        <w:spacing w:after="0" w:line="240" w:lineRule="auto"/>
        <w:rPr>
          <w:b/>
          <w:bCs/>
        </w:rPr>
      </w:pPr>
      <w:r w:rsidRPr="007708AB">
        <w:rPr>
          <w:b/>
          <w:bCs/>
          <w:cs/>
        </w:rPr>
        <w:t xml:space="preserve">๕ เป้าประสงค์ของยุทธศาสตร์ </w:t>
      </w:r>
    </w:p>
    <w:p w:rsidR="00412A05" w:rsidRPr="007708AB" w:rsidRDefault="00412A05" w:rsidP="006D2D04">
      <w:pPr>
        <w:spacing w:after="0" w:line="240" w:lineRule="auto"/>
        <w:ind w:firstLine="1134"/>
        <w:jc w:val="thaiDistribute"/>
      </w:pPr>
      <w:r w:rsidRPr="007708AB">
        <w:rPr>
          <w:b/>
          <w:bCs/>
          <w:cs/>
        </w:rPr>
        <w:t>ยุทธศาสตร์ที่ ๑</w:t>
      </w:r>
      <w:r w:rsidRPr="007708AB">
        <w:rPr>
          <w:cs/>
        </w:rPr>
        <w:t xml:space="preserve"> การวิจัยพื้นฐานและต้นน้ำ</w:t>
      </w:r>
    </w:p>
    <w:p w:rsidR="00412A05" w:rsidRPr="007708AB" w:rsidRDefault="00412A05" w:rsidP="006D2D04">
      <w:pPr>
        <w:spacing w:after="0" w:line="240" w:lineRule="auto"/>
        <w:ind w:firstLine="1134"/>
        <w:jc w:val="thaiDistribute"/>
      </w:pPr>
      <w:r w:rsidRPr="007708AB">
        <w:rPr>
          <w:cs/>
        </w:rPr>
        <w:t>เป้าประสงค์ :  องค์ความรู้จากด้านต่างๆ ที่เกี่ยวข้องกับทรัพยากรน้ำ เพิ่มขึ้นร้อยละ ๓๐</w:t>
      </w:r>
    </w:p>
    <w:p w:rsidR="00412A05" w:rsidRPr="007708AB" w:rsidRDefault="00412A05" w:rsidP="006D2D04">
      <w:pPr>
        <w:spacing w:after="0" w:line="240" w:lineRule="auto"/>
        <w:ind w:firstLine="1134"/>
        <w:jc w:val="thaiDistribute"/>
      </w:pPr>
      <w:r w:rsidRPr="007708AB">
        <w:rPr>
          <w:b/>
          <w:bCs/>
          <w:cs/>
        </w:rPr>
        <w:t>ยุทธศาสตร์ที่ ๒</w:t>
      </w:r>
      <w:r w:rsidRPr="007708AB">
        <w:rPr>
          <w:cs/>
        </w:rPr>
        <w:t xml:space="preserve"> การวิจัยในการแก้ไขปัญหาขาดแคลนน้ำ</w:t>
      </w:r>
    </w:p>
    <w:p w:rsidR="00412A05" w:rsidRPr="007708AB" w:rsidRDefault="00412A05" w:rsidP="006D2D04">
      <w:pPr>
        <w:spacing w:after="0" w:line="240" w:lineRule="auto"/>
        <w:ind w:firstLine="1134"/>
        <w:jc w:val="thaiDistribute"/>
      </w:pPr>
      <w:r w:rsidRPr="007708AB">
        <w:rPr>
          <w:cs/>
        </w:rPr>
        <w:t>เป้าประสงค์ :   ลดปัญหาการขาดแคลนน้ำได้ร้อยละ ๓๐ และสามารถใช้น้ำอย่างมีประสิทธิภาพในทุกภาคส่วน</w:t>
      </w:r>
    </w:p>
    <w:p w:rsidR="00412A05" w:rsidRPr="007708AB" w:rsidRDefault="00412A05" w:rsidP="006D2D04">
      <w:pPr>
        <w:spacing w:after="0" w:line="240" w:lineRule="auto"/>
        <w:ind w:firstLine="1134"/>
        <w:jc w:val="thaiDistribute"/>
      </w:pPr>
      <w:r w:rsidRPr="007708AB">
        <w:rPr>
          <w:b/>
          <w:bCs/>
          <w:cs/>
        </w:rPr>
        <w:t>ยุทธศาสตร์ที่ ๓</w:t>
      </w:r>
      <w:r w:rsidRPr="007708AB">
        <w:rPr>
          <w:cs/>
        </w:rPr>
        <w:t xml:space="preserve"> การวิจัยการแก้ไขปัญหาอุทกภัย</w:t>
      </w:r>
    </w:p>
    <w:p w:rsidR="00412A05" w:rsidRPr="007708AB" w:rsidRDefault="00412A05" w:rsidP="006D2D04">
      <w:pPr>
        <w:spacing w:after="0" w:line="240" w:lineRule="auto"/>
        <w:ind w:firstLine="1134"/>
        <w:jc w:val="thaiDistribute"/>
      </w:pPr>
      <w:r w:rsidRPr="007708AB">
        <w:rPr>
          <w:cs/>
        </w:rPr>
        <w:t>เป้าประสงค์ :  ลดปัญหาที่เกิดจากอุทกภัย ได้ร้อยละ ๔๐  และเมื่อเกิดปัญหาอุทกภัยสามารถแก้ปัญหาได้อย่างรวดเร็ว</w:t>
      </w:r>
    </w:p>
    <w:p w:rsidR="00412A05" w:rsidRPr="007708AB" w:rsidRDefault="00412A05" w:rsidP="006D2D04">
      <w:pPr>
        <w:spacing w:after="0" w:line="240" w:lineRule="auto"/>
        <w:ind w:firstLine="1134"/>
        <w:jc w:val="thaiDistribute"/>
      </w:pPr>
      <w:r w:rsidRPr="007708AB">
        <w:rPr>
          <w:b/>
          <w:bCs/>
          <w:cs/>
        </w:rPr>
        <w:t>ยุทธศาสตร์ที่ ๔</w:t>
      </w:r>
      <w:r w:rsidRPr="007708AB">
        <w:rPr>
          <w:cs/>
        </w:rPr>
        <w:t xml:space="preserve"> การวิจัยการแก้ไขปัญหาจากน้ำ</w:t>
      </w:r>
    </w:p>
    <w:p w:rsidR="00412A05" w:rsidRPr="007708AB" w:rsidRDefault="00412A05" w:rsidP="006D2D04">
      <w:pPr>
        <w:spacing w:after="0" w:line="240" w:lineRule="auto"/>
        <w:ind w:firstLine="1134"/>
        <w:jc w:val="thaiDistribute"/>
      </w:pPr>
      <w:r w:rsidRPr="007708AB">
        <w:rPr>
          <w:cs/>
        </w:rPr>
        <w:t>เป้าประสงค์ : ลดปัญหาน้ำเน่าเสียได้ร้อยละ ๔๐ จากทุกแหล่ง</w:t>
      </w:r>
    </w:p>
    <w:p w:rsidR="00412A05" w:rsidRPr="007708AB" w:rsidRDefault="00412A05" w:rsidP="006D2D04">
      <w:pPr>
        <w:spacing w:after="0" w:line="240" w:lineRule="auto"/>
        <w:ind w:firstLine="1134"/>
        <w:jc w:val="thaiDistribute"/>
      </w:pPr>
      <w:r w:rsidRPr="007708AB">
        <w:rPr>
          <w:b/>
          <w:bCs/>
          <w:cs/>
        </w:rPr>
        <w:t>ยุทธศาสตร์ที่ ๕</w:t>
      </w:r>
      <w:r w:rsidRPr="007708AB">
        <w:rPr>
          <w:cs/>
        </w:rPr>
        <w:t xml:space="preserve"> การวิจัยการบริหารจัดการทรัพยากรน้ำ</w:t>
      </w:r>
    </w:p>
    <w:p w:rsidR="00EF7A42" w:rsidRPr="007708AB" w:rsidRDefault="00412A05" w:rsidP="006D2D04">
      <w:pPr>
        <w:spacing w:after="0" w:line="240" w:lineRule="auto"/>
        <w:ind w:firstLine="1134"/>
        <w:jc w:val="thaiDistribute"/>
      </w:pPr>
      <w:r w:rsidRPr="007708AB">
        <w:rPr>
          <w:cs/>
        </w:rPr>
        <w:t>เป้าประสงค์ เพื่อสร้างกลไกในการดำเนินงานของหน่วยงานที่เกี่ยวข้องในการจัดการอุทกภัยและภัยแล้งทั้งในระดับประเทศ ระดับลุ่มแม่น้ำและระดับพื้นที่ให้เป็นเอกภาพและเกิดประสิทธิภาพ</w:t>
      </w:r>
    </w:p>
    <w:p w:rsidR="00412A05" w:rsidRPr="007708AB" w:rsidRDefault="00412A05" w:rsidP="006D2D04">
      <w:pPr>
        <w:spacing w:after="0" w:line="240" w:lineRule="auto"/>
        <w:jc w:val="thaiDistribute"/>
        <w:rPr>
          <w:b/>
          <w:bCs/>
        </w:rPr>
      </w:pPr>
    </w:p>
    <w:p w:rsidR="00EF7A42" w:rsidRPr="007708AB" w:rsidRDefault="00EF7A42" w:rsidP="006D2D04">
      <w:pPr>
        <w:spacing w:after="0" w:line="240" w:lineRule="auto"/>
        <w:jc w:val="thaiDistribute"/>
        <w:rPr>
          <w:b/>
          <w:bCs/>
        </w:rPr>
      </w:pPr>
      <w:r w:rsidRPr="007708AB">
        <w:rPr>
          <w:b/>
          <w:bCs/>
          <w:cs/>
        </w:rPr>
        <w:t>๖ ผลผลิตและผลลัพธ์ ตัวชี้วัดและเป้าหมาย</w:t>
      </w:r>
    </w:p>
    <w:p w:rsidR="00EF7A42" w:rsidRPr="007708AB" w:rsidRDefault="00EF7A42" w:rsidP="004F6876">
      <w:pPr>
        <w:tabs>
          <w:tab w:val="left" w:pos="1134"/>
          <w:tab w:val="left" w:pos="1560"/>
          <w:tab w:val="left" w:pos="1985"/>
        </w:tabs>
        <w:spacing w:after="0" w:line="240" w:lineRule="auto"/>
        <w:ind w:firstLine="1134"/>
        <w:jc w:val="thaiDistribute"/>
        <w:rPr>
          <w:b/>
          <w:bCs/>
        </w:rPr>
      </w:pPr>
      <w:r w:rsidRPr="007708AB">
        <w:rPr>
          <w:b/>
          <w:bCs/>
          <w:cs/>
        </w:rPr>
        <w:t>๖</w:t>
      </w:r>
      <w:r w:rsidRPr="007708AB">
        <w:rPr>
          <w:b/>
          <w:bCs/>
        </w:rPr>
        <w:t>.</w:t>
      </w:r>
      <w:r w:rsidRPr="007708AB">
        <w:rPr>
          <w:b/>
          <w:bCs/>
          <w:cs/>
        </w:rPr>
        <w:t xml:space="preserve">๑ </w:t>
      </w:r>
      <w:r w:rsidRPr="007708AB">
        <w:rPr>
          <w:b/>
          <w:bCs/>
        </w:rPr>
        <w:tab/>
      </w:r>
      <w:r w:rsidRPr="007708AB">
        <w:rPr>
          <w:b/>
          <w:bCs/>
          <w:cs/>
        </w:rPr>
        <w:t>ผลผลิต</w:t>
      </w:r>
    </w:p>
    <w:p w:rsidR="00EF7A42" w:rsidRPr="007708AB" w:rsidRDefault="00EF7A42" w:rsidP="004F6876">
      <w:pPr>
        <w:tabs>
          <w:tab w:val="left" w:pos="1560"/>
          <w:tab w:val="left" w:pos="1701"/>
        </w:tabs>
        <w:spacing w:after="0" w:line="240" w:lineRule="auto"/>
        <w:ind w:firstLine="1134"/>
        <w:jc w:val="thaiDistribute"/>
        <w:rPr>
          <w:b/>
          <w:bCs/>
        </w:rPr>
      </w:pPr>
      <w:r w:rsidRPr="007708AB">
        <w:tab/>
        <w:t xml:space="preserve">- </w:t>
      </w:r>
      <w:r w:rsidRPr="007708AB">
        <w:tab/>
      </w:r>
      <w:r w:rsidRPr="007708AB">
        <w:rPr>
          <w:cs/>
        </w:rPr>
        <w:t>เชิงปริมาณ คือ รายงานการวิจัยด้าน</w:t>
      </w:r>
      <w:r w:rsidRPr="007708AB">
        <w:rPr>
          <w:spacing w:val="-6"/>
          <w:cs/>
        </w:rPr>
        <w:t>การจัดการน้ำ</w:t>
      </w:r>
      <w:r w:rsidRPr="007708AB">
        <w:rPr>
          <w:cs/>
        </w:rPr>
        <w:t xml:space="preserve">ในภาครัฐ เอกชน และภาคการศึกษาระดับอุดมศึกษา </w:t>
      </w:r>
    </w:p>
    <w:p w:rsidR="00EF7A42" w:rsidRPr="007708AB" w:rsidRDefault="00EF7A42" w:rsidP="004F6876">
      <w:pPr>
        <w:tabs>
          <w:tab w:val="left" w:pos="1560"/>
          <w:tab w:val="left" w:pos="1701"/>
        </w:tabs>
        <w:spacing w:after="0" w:line="240" w:lineRule="auto"/>
        <w:ind w:firstLine="1134"/>
        <w:jc w:val="thaiDistribute"/>
        <w:rPr>
          <w:b/>
          <w:bCs/>
          <w:cs/>
        </w:rPr>
      </w:pPr>
      <w:r w:rsidRPr="007708AB">
        <w:tab/>
        <w:t xml:space="preserve">- </w:t>
      </w:r>
      <w:r w:rsidRPr="007708AB">
        <w:tab/>
      </w:r>
      <w:r w:rsidRPr="007708AB">
        <w:rPr>
          <w:cs/>
        </w:rPr>
        <w:t>เชิงคุณภาพ คือ สามารถใช้ผลการศึกษาวิจัยด้าน</w:t>
      </w:r>
      <w:r w:rsidRPr="007708AB">
        <w:rPr>
          <w:spacing w:val="-6"/>
          <w:cs/>
        </w:rPr>
        <w:t>การจัดการน้ำ</w:t>
      </w:r>
      <w:r w:rsidRPr="007708AB">
        <w:rPr>
          <w:cs/>
        </w:rPr>
        <w:t>ในภาครัฐ เอกชน และภาค</w:t>
      </w:r>
      <w:r w:rsidR="00412A05" w:rsidRPr="007708AB">
        <w:rPr>
          <w:cs/>
        </w:rPr>
        <w:t>ประชาชน</w:t>
      </w:r>
    </w:p>
    <w:p w:rsidR="00EF7A42" w:rsidRPr="007708AB" w:rsidRDefault="00EF7A42" w:rsidP="004F6876">
      <w:pPr>
        <w:tabs>
          <w:tab w:val="left" w:pos="1134"/>
          <w:tab w:val="left" w:pos="1560"/>
          <w:tab w:val="left" w:pos="1843"/>
        </w:tabs>
        <w:spacing w:after="0" w:line="240" w:lineRule="auto"/>
        <w:ind w:firstLine="1134"/>
        <w:jc w:val="thaiDistribute"/>
        <w:rPr>
          <w:b/>
          <w:bCs/>
        </w:rPr>
      </w:pPr>
      <w:r w:rsidRPr="007708AB">
        <w:rPr>
          <w:b/>
          <w:bCs/>
          <w:cs/>
        </w:rPr>
        <w:t>๖</w:t>
      </w:r>
      <w:r w:rsidRPr="007708AB">
        <w:rPr>
          <w:b/>
          <w:bCs/>
        </w:rPr>
        <w:t>.</w:t>
      </w:r>
      <w:r w:rsidRPr="007708AB">
        <w:rPr>
          <w:b/>
          <w:bCs/>
          <w:cs/>
        </w:rPr>
        <w:t xml:space="preserve">๒ </w:t>
      </w:r>
      <w:r w:rsidR="004F6876" w:rsidRPr="007708AB">
        <w:rPr>
          <w:rFonts w:hint="cs"/>
          <w:b/>
          <w:bCs/>
          <w:cs/>
        </w:rPr>
        <w:tab/>
      </w:r>
      <w:r w:rsidRPr="007708AB">
        <w:rPr>
          <w:b/>
          <w:bCs/>
          <w:cs/>
        </w:rPr>
        <w:t>ผลลัพธ์</w:t>
      </w:r>
    </w:p>
    <w:p w:rsidR="00EF7A42" w:rsidRPr="007708AB" w:rsidRDefault="00EF7A42" w:rsidP="004F6876">
      <w:pPr>
        <w:tabs>
          <w:tab w:val="left" w:pos="1560"/>
          <w:tab w:val="left" w:pos="1701"/>
        </w:tabs>
        <w:spacing w:after="0" w:line="240" w:lineRule="auto"/>
        <w:ind w:firstLine="1134"/>
        <w:jc w:val="thaiDistribute"/>
        <w:rPr>
          <w:b/>
          <w:bCs/>
          <w:spacing w:val="-4"/>
          <w:cs/>
        </w:rPr>
      </w:pPr>
      <w:r w:rsidRPr="007708AB">
        <w:tab/>
      </w:r>
      <w:r w:rsidRPr="007708AB">
        <w:rPr>
          <w:spacing w:val="-4"/>
        </w:rPr>
        <w:t xml:space="preserve">- </w:t>
      </w:r>
      <w:r w:rsidRPr="007708AB">
        <w:rPr>
          <w:spacing w:val="-4"/>
        </w:rPr>
        <w:tab/>
      </w:r>
      <w:r w:rsidRPr="007708AB">
        <w:rPr>
          <w:spacing w:val="-4"/>
          <w:cs/>
        </w:rPr>
        <w:t>มีองค์ความรู้ด้านการจัดการน้ำ ในภาครัฐ เอกชน และภาคการศึกษาระดับอุดมศึกษาเพิ่มมากขึ้น</w:t>
      </w:r>
    </w:p>
    <w:p w:rsidR="00EF7A42" w:rsidRPr="007708AB" w:rsidRDefault="00EF7A42" w:rsidP="006D2D04">
      <w:pPr>
        <w:tabs>
          <w:tab w:val="left" w:pos="1134"/>
          <w:tab w:val="left" w:pos="1560"/>
          <w:tab w:val="left" w:pos="1843"/>
        </w:tabs>
        <w:spacing w:after="0" w:line="240" w:lineRule="auto"/>
        <w:ind w:firstLine="1134"/>
        <w:jc w:val="thaiDistribute"/>
        <w:rPr>
          <w:b/>
          <w:bCs/>
        </w:rPr>
      </w:pPr>
      <w:r w:rsidRPr="007708AB">
        <w:rPr>
          <w:b/>
          <w:bCs/>
          <w:cs/>
        </w:rPr>
        <w:t>๖</w:t>
      </w:r>
      <w:r w:rsidRPr="007708AB">
        <w:rPr>
          <w:b/>
          <w:bCs/>
        </w:rPr>
        <w:t>.</w:t>
      </w:r>
      <w:r w:rsidRPr="007708AB">
        <w:rPr>
          <w:b/>
          <w:bCs/>
          <w:cs/>
        </w:rPr>
        <w:t>๓</w:t>
      </w:r>
      <w:r w:rsidR="004F6876" w:rsidRPr="007708AB">
        <w:rPr>
          <w:rFonts w:hint="cs"/>
          <w:b/>
          <w:bCs/>
          <w:cs/>
        </w:rPr>
        <w:tab/>
      </w:r>
      <w:r w:rsidRPr="007708AB">
        <w:rPr>
          <w:b/>
          <w:bCs/>
          <w:cs/>
        </w:rPr>
        <w:t>ตัวชี้วัด</w:t>
      </w:r>
    </w:p>
    <w:p w:rsidR="00EF7A42" w:rsidRPr="007708AB" w:rsidRDefault="00EF7A42" w:rsidP="004F6876">
      <w:pPr>
        <w:tabs>
          <w:tab w:val="left" w:pos="1560"/>
          <w:tab w:val="left" w:pos="1701"/>
        </w:tabs>
        <w:spacing w:after="0" w:line="240" w:lineRule="auto"/>
        <w:ind w:firstLine="1134"/>
        <w:jc w:val="thaiDistribute"/>
        <w:rPr>
          <w:b/>
          <w:bCs/>
          <w:cs/>
        </w:rPr>
      </w:pPr>
      <w:r w:rsidRPr="007708AB">
        <w:rPr>
          <w:b/>
          <w:bCs/>
        </w:rPr>
        <w:lastRenderedPageBreak/>
        <w:tab/>
      </w:r>
      <w:r w:rsidRPr="007708AB">
        <w:t xml:space="preserve">- </w:t>
      </w:r>
      <w:r w:rsidRPr="007708AB">
        <w:rPr>
          <w:cs/>
        </w:rPr>
        <w:tab/>
        <w:t>ภาครัฐ เอกชน และภาคการศึกษาระดับอุดมศึกษา นำผลการศึกษาวิจัยไปประยุกต์ใช้กับส่วนรวม</w:t>
      </w:r>
    </w:p>
    <w:p w:rsidR="00EF7A42" w:rsidRPr="007708AB" w:rsidRDefault="00EF7A42" w:rsidP="006D2D04">
      <w:pPr>
        <w:tabs>
          <w:tab w:val="left" w:pos="1134"/>
          <w:tab w:val="left" w:pos="1560"/>
          <w:tab w:val="left" w:pos="1843"/>
        </w:tabs>
        <w:spacing w:after="0" w:line="240" w:lineRule="auto"/>
        <w:ind w:firstLine="1134"/>
        <w:jc w:val="thaiDistribute"/>
        <w:rPr>
          <w:b/>
          <w:bCs/>
        </w:rPr>
      </w:pPr>
      <w:r w:rsidRPr="007708AB">
        <w:rPr>
          <w:b/>
          <w:bCs/>
          <w:cs/>
        </w:rPr>
        <w:t>๖</w:t>
      </w:r>
      <w:r w:rsidRPr="007708AB">
        <w:rPr>
          <w:b/>
          <w:bCs/>
        </w:rPr>
        <w:t>.</w:t>
      </w:r>
      <w:r w:rsidRPr="007708AB">
        <w:rPr>
          <w:b/>
          <w:bCs/>
          <w:cs/>
        </w:rPr>
        <w:t xml:space="preserve">๔ </w:t>
      </w:r>
      <w:r w:rsidRPr="007708AB">
        <w:rPr>
          <w:b/>
          <w:bCs/>
        </w:rPr>
        <w:tab/>
      </w:r>
      <w:r w:rsidRPr="007708AB">
        <w:rPr>
          <w:b/>
          <w:bCs/>
          <w:cs/>
        </w:rPr>
        <w:t>เป้าหมาย</w:t>
      </w:r>
    </w:p>
    <w:p w:rsidR="00EF7A42" w:rsidRPr="007708AB" w:rsidRDefault="00EF7A42" w:rsidP="004F6876">
      <w:pPr>
        <w:tabs>
          <w:tab w:val="left" w:pos="1134"/>
          <w:tab w:val="left" w:pos="1560"/>
          <w:tab w:val="left" w:pos="1701"/>
        </w:tabs>
        <w:spacing w:after="0" w:line="240" w:lineRule="auto"/>
        <w:ind w:firstLine="1134"/>
        <w:jc w:val="thaiDistribute"/>
      </w:pPr>
      <w:r w:rsidRPr="007708AB">
        <w:rPr>
          <w:b/>
          <w:bCs/>
        </w:rPr>
        <w:tab/>
      </w:r>
      <w:r w:rsidRPr="007708AB">
        <w:t>-</w:t>
      </w:r>
      <w:r w:rsidRPr="007708AB">
        <w:rPr>
          <w:cs/>
        </w:rPr>
        <w:t>มีระบบการ</w:t>
      </w:r>
      <w:r w:rsidR="00412A05" w:rsidRPr="007708AB">
        <w:rPr>
          <w:cs/>
        </w:rPr>
        <w:t>การจัดการน้ำ</w:t>
      </w:r>
      <w:r w:rsidRPr="007708AB">
        <w:rPr>
          <w:cs/>
        </w:rPr>
        <w:t>ของประเทศที่</w:t>
      </w:r>
      <w:r w:rsidR="00412A05" w:rsidRPr="007708AB">
        <w:rPr>
          <w:cs/>
        </w:rPr>
        <w:t>ยั่งยืน</w:t>
      </w:r>
    </w:p>
    <w:p w:rsidR="00EF7A42" w:rsidRPr="007708AB" w:rsidRDefault="00EF7A42" w:rsidP="006D2D04">
      <w:pPr>
        <w:spacing w:after="0" w:line="240" w:lineRule="auto"/>
        <w:ind w:firstLine="1134"/>
        <w:jc w:val="thaiDistribute"/>
        <w:rPr>
          <w:b/>
          <w:bCs/>
        </w:rPr>
      </w:pPr>
    </w:p>
    <w:p w:rsidR="00EF7A42" w:rsidRPr="007708AB" w:rsidRDefault="00EF7A42" w:rsidP="006D2D04">
      <w:pPr>
        <w:tabs>
          <w:tab w:val="left" w:pos="426"/>
        </w:tabs>
        <w:spacing w:after="0" w:line="240" w:lineRule="auto"/>
        <w:jc w:val="thaiDistribute"/>
        <w:rPr>
          <w:b/>
          <w:bCs/>
        </w:rPr>
      </w:pPr>
      <w:r w:rsidRPr="007708AB">
        <w:rPr>
          <w:b/>
          <w:bCs/>
          <w:cs/>
        </w:rPr>
        <w:t>๗.</w:t>
      </w:r>
      <w:r w:rsidRPr="007708AB">
        <w:rPr>
          <w:b/>
          <w:bCs/>
          <w:cs/>
        </w:rPr>
        <w:tab/>
        <w:t>หน่วยงานหลักและเครือข่ายที่สำคัญที่เกี่ยวข้อง</w:t>
      </w:r>
    </w:p>
    <w:p w:rsidR="00EF7A42" w:rsidRPr="007708AB" w:rsidRDefault="00EF7A42" w:rsidP="006D2D04">
      <w:pPr>
        <w:spacing w:after="0" w:line="240" w:lineRule="auto"/>
        <w:ind w:firstLine="1134"/>
        <w:jc w:val="thaiDistribute"/>
        <w:rPr>
          <w:b/>
          <w:bCs/>
        </w:rPr>
      </w:pPr>
      <w:r w:rsidRPr="007708AB">
        <w:rPr>
          <w:b/>
          <w:bCs/>
          <w:cs/>
        </w:rPr>
        <w:t>๗</w:t>
      </w:r>
      <w:r w:rsidRPr="007708AB">
        <w:rPr>
          <w:b/>
          <w:bCs/>
        </w:rPr>
        <w:t>.</w:t>
      </w:r>
      <w:r w:rsidRPr="007708AB">
        <w:rPr>
          <w:b/>
          <w:bCs/>
          <w:cs/>
        </w:rPr>
        <w:t>๑ หน่วยงานหลัก</w:t>
      </w:r>
    </w:p>
    <w:p w:rsidR="00EF7A42" w:rsidRPr="007708AB" w:rsidRDefault="00EF7A42" w:rsidP="006D2D04">
      <w:pPr>
        <w:tabs>
          <w:tab w:val="left" w:pos="1560"/>
        </w:tabs>
        <w:spacing w:after="0" w:line="240" w:lineRule="auto"/>
        <w:jc w:val="thaiDistribute"/>
      </w:pPr>
      <w:r w:rsidRPr="007708AB">
        <w:rPr>
          <w:b/>
          <w:bCs/>
          <w:cs/>
        </w:rPr>
        <w:tab/>
      </w:r>
      <w:r w:rsidRPr="007708AB">
        <w:rPr>
          <w:cs/>
        </w:rPr>
        <w:t>สำนักงานคณะกรรมการนโยบายวิทยาศาสตร์ เทคโนโลยีและนวัตกรรมแห่งชาติ</w:t>
      </w:r>
    </w:p>
    <w:p w:rsidR="00EF7A42" w:rsidRPr="007708AB" w:rsidRDefault="00EF7A42" w:rsidP="006D2D04">
      <w:pPr>
        <w:tabs>
          <w:tab w:val="left" w:pos="1560"/>
        </w:tabs>
        <w:spacing w:after="0" w:line="240" w:lineRule="auto"/>
        <w:ind w:firstLine="1134"/>
        <w:jc w:val="thaiDistribute"/>
      </w:pPr>
      <w:r w:rsidRPr="007708AB">
        <w:rPr>
          <w:cs/>
        </w:rPr>
        <w:tab/>
        <w:t>สำนักงานพัฒนาวิทยาศาสตร์และเทคโนโลยีแห่งชาติ</w:t>
      </w:r>
    </w:p>
    <w:p w:rsidR="00EF7A42" w:rsidRPr="007708AB" w:rsidRDefault="00EF7A42" w:rsidP="006D2D04">
      <w:pPr>
        <w:tabs>
          <w:tab w:val="left" w:pos="1560"/>
        </w:tabs>
        <w:spacing w:after="0" w:line="240" w:lineRule="auto"/>
        <w:ind w:firstLine="1134"/>
        <w:jc w:val="thaiDistribute"/>
      </w:pPr>
      <w:r w:rsidRPr="007708AB">
        <w:rPr>
          <w:cs/>
        </w:rPr>
        <w:tab/>
        <w:t>สำนักงานกองทุนสนับสนุนการวิจัย.</w:t>
      </w:r>
    </w:p>
    <w:p w:rsidR="00EF7A42" w:rsidRPr="007708AB" w:rsidRDefault="00EF7A42" w:rsidP="006D2D04">
      <w:pPr>
        <w:tabs>
          <w:tab w:val="left" w:pos="1560"/>
        </w:tabs>
        <w:spacing w:after="0" w:line="240" w:lineRule="auto"/>
        <w:ind w:firstLine="1134"/>
        <w:jc w:val="thaiDistribute"/>
      </w:pPr>
      <w:r w:rsidRPr="007708AB">
        <w:rPr>
          <w:cs/>
        </w:rPr>
        <w:tab/>
        <w:t xml:space="preserve">สำนักงานคณะกรรมการอุดมศึกษา. </w:t>
      </w:r>
    </w:p>
    <w:p w:rsidR="00EF7A42" w:rsidRPr="007708AB" w:rsidRDefault="00EF7A42" w:rsidP="006D2D04">
      <w:pPr>
        <w:tabs>
          <w:tab w:val="left" w:pos="1560"/>
        </w:tabs>
        <w:spacing w:after="0" w:line="240" w:lineRule="auto"/>
        <w:ind w:firstLine="1134"/>
        <w:jc w:val="thaiDistribute"/>
      </w:pPr>
      <w:r w:rsidRPr="007708AB">
        <w:rPr>
          <w:cs/>
        </w:rPr>
        <w:tab/>
        <w:t>สำนักงานพัฒนาวิทยาศาสตร์และเทคโนโลยีแห่งชาติ</w:t>
      </w:r>
    </w:p>
    <w:p w:rsidR="00EF7A42" w:rsidRPr="007708AB" w:rsidRDefault="00EF7A42" w:rsidP="006D2D04">
      <w:pPr>
        <w:tabs>
          <w:tab w:val="left" w:pos="1560"/>
        </w:tabs>
        <w:spacing w:after="0" w:line="240" w:lineRule="auto"/>
        <w:ind w:firstLine="1134"/>
        <w:jc w:val="thaiDistribute"/>
      </w:pPr>
      <w:r w:rsidRPr="007708AB">
        <w:rPr>
          <w:cs/>
        </w:rPr>
        <w:tab/>
      </w:r>
      <w:r w:rsidR="002E5AA3" w:rsidRPr="007708AB">
        <w:rPr>
          <w:cs/>
        </w:rPr>
        <w:t>สำนักงานนโยบายและบริหารจัดการน้ำและอุทกภัยแห่งชาติ</w:t>
      </w:r>
    </w:p>
    <w:p w:rsidR="00EF7A42" w:rsidRPr="007708AB" w:rsidRDefault="00EF7A42" w:rsidP="006D2D04">
      <w:pPr>
        <w:tabs>
          <w:tab w:val="left" w:pos="1560"/>
        </w:tabs>
        <w:spacing w:after="0" w:line="240" w:lineRule="auto"/>
        <w:ind w:firstLine="1134"/>
        <w:jc w:val="thaiDistribute"/>
      </w:pPr>
      <w:r w:rsidRPr="007708AB">
        <w:rPr>
          <w:cs/>
        </w:rPr>
        <w:tab/>
        <w:t>สำนักงานคณะกรรมการวิจัยแห่งชาติ</w:t>
      </w:r>
    </w:p>
    <w:p w:rsidR="00EF7A42" w:rsidRPr="007708AB" w:rsidRDefault="00EF7A42" w:rsidP="006D2D04">
      <w:pPr>
        <w:spacing w:after="0" w:line="240" w:lineRule="auto"/>
        <w:ind w:firstLine="1134"/>
        <w:jc w:val="thaiDistribute"/>
      </w:pPr>
      <w:r w:rsidRPr="007708AB">
        <w:rPr>
          <w:b/>
          <w:bCs/>
          <w:cs/>
        </w:rPr>
        <w:t>๗</w:t>
      </w:r>
      <w:r w:rsidRPr="007708AB">
        <w:rPr>
          <w:b/>
          <w:bCs/>
        </w:rPr>
        <w:t>.</w:t>
      </w:r>
      <w:r w:rsidRPr="007708AB">
        <w:rPr>
          <w:b/>
          <w:bCs/>
          <w:cs/>
        </w:rPr>
        <w:t>๒ หน่วยงานเครือข่ายที่สำคัญ</w:t>
      </w:r>
    </w:p>
    <w:p w:rsidR="00EF7A42" w:rsidRPr="007708AB" w:rsidRDefault="00EF7A42" w:rsidP="006D2D04">
      <w:pPr>
        <w:tabs>
          <w:tab w:val="left" w:pos="1560"/>
        </w:tabs>
        <w:spacing w:after="0" w:line="240" w:lineRule="auto"/>
        <w:ind w:firstLine="1134"/>
        <w:jc w:val="thaiDistribute"/>
        <w:rPr>
          <w:smallCaps/>
          <w:cs/>
        </w:rPr>
      </w:pPr>
      <w:r w:rsidRPr="007708AB">
        <w:rPr>
          <w:cs/>
        </w:rPr>
        <w:tab/>
        <w:t xml:space="preserve">สถาบันการศึกษารัฐ และเอกชน </w:t>
      </w:r>
      <w:r w:rsidR="00412A05" w:rsidRPr="007708AB">
        <w:rPr>
          <w:cs/>
        </w:rPr>
        <w:t>องค์กรส่วนท้องถิ่น</w:t>
      </w:r>
    </w:p>
    <w:p w:rsidR="00EF7A42" w:rsidRPr="007708AB" w:rsidRDefault="00EF7A42" w:rsidP="006D2D04">
      <w:pPr>
        <w:tabs>
          <w:tab w:val="left" w:pos="426"/>
        </w:tabs>
        <w:spacing w:after="0" w:line="240" w:lineRule="auto"/>
        <w:jc w:val="thaiDistribute"/>
        <w:rPr>
          <w:b/>
          <w:bCs/>
          <w:cs/>
        </w:rPr>
      </w:pPr>
    </w:p>
    <w:p w:rsidR="00EF7A42" w:rsidRPr="007708AB" w:rsidRDefault="00EF7A42" w:rsidP="006D2D04">
      <w:pPr>
        <w:tabs>
          <w:tab w:val="left" w:pos="426"/>
        </w:tabs>
        <w:spacing w:after="0" w:line="240" w:lineRule="auto"/>
        <w:jc w:val="thaiDistribute"/>
        <w:rPr>
          <w:b/>
          <w:bCs/>
        </w:rPr>
      </w:pPr>
      <w:r w:rsidRPr="007708AB">
        <w:rPr>
          <w:b/>
          <w:bCs/>
          <w:cs/>
        </w:rPr>
        <w:t>๘.</w:t>
      </w:r>
      <w:r w:rsidRPr="007708AB">
        <w:rPr>
          <w:b/>
          <w:bCs/>
          <w:cs/>
        </w:rPr>
        <w:tab/>
      </w:r>
      <w:r w:rsidRPr="007708AB">
        <w:rPr>
          <w:b/>
          <w:bCs/>
          <w:spacing w:val="-6"/>
          <w:cs/>
        </w:rPr>
        <w:t>กลยุทธ์</w:t>
      </w:r>
      <w:r w:rsidRPr="007708AB">
        <w:rPr>
          <w:b/>
          <w:bCs/>
          <w:cs/>
        </w:rPr>
        <w:t>แผนงานวิจัยหลักและกรอบเวลา</w:t>
      </w:r>
    </w:p>
    <w:p w:rsidR="00412A05" w:rsidRPr="007708AB" w:rsidRDefault="00EF7A42" w:rsidP="004F6876">
      <w:pPr>
        <w:tabs>
          <w:tab w:val="left" w:pos="1134"/>
        </w:tabs>
        <w:spacing w:after="0" w:line="240" w:lineRule="auto"/>
        <w:contextualSpacing/>
        <w:jc w:val="thaiDistribute"/>
        <w:rPr>
          <w:b/>
          <w:bCs/>
          <w:cs/>
        </w:rPr>
      </w:pPr>
      <w:r w:rsidRPr="007708AB">
        <w:rPr>
          <w:b/>
          <w:bCs/>
          <w:spacing w:val="-6"/>
          <w:cs/>
        </w:rPr>
        <w:tab/>
      </w:r>
      <w:r w:rsidR="004F6876" w:rsidRPr="007708AB">
        <w:rPr>
          <w:b/>
          <w:bCs/>
          <w:cs/>
        </w:rPr>
        <w:t>ยุทธศาสตร์ที่ ๑</w:t>
      </w:r>
      <w:r w:rsidR="00412A05" w:rsidRPr="007708AB">
        <w:rPr>
          <w:b/>
          <w:bCs/>
          <w:cs/>
        </w:rPr>
        <w:t>การวิจัยพื้นฐานและต้นน้ำ</w:t>
      </w:r>
    </w:p>
    <w:p w:rsidR="00412A05" w:rsidRPr="007708AB" w:rsidRDefault="00412A05" w:rsidP="006D2D04">
      <w:pPr>
        <w:tabs>
          <w:tab w:val="left" w:pos="1418"/>
          <w:tab w:val="left" w:pos="2977"/>
        </w:tabs>
        <w:spacing w:after="0" w:line="240" w:lineRule="auto"/>
        <w:contextualSpacing/>
        <w:jc w:val="thaiDistribute"/>
        <w:rPr>
          <w:cs/>
        </w:rPr>
      </w:pPr>
      <w:r w:rsidRPr="007708AB">
        <w:rPr>
          <w:b/>
          <w:bCs/>
          <w:cs/>
        </w:rPr>
        <w:tab/>
      </w:r>
      <w:r w:rsidRPr="007708AB">
        <w:rPr>
          <w:rFonts w:eastAsia="Calibri"/>
          <w:cs/>
        </w:rPr>
        <w:t>แผนงานวิจัย</w:t>
      </w:r>
      <w:r w:rsidRPr="007708AB">
        <w:rPr>
          <w:cs/>
        </w:rPr>
        <w:t xml:space="preserve"> ๑</w:t>
      </w:r>
      <w:r w:rsidRPr="007708AB">
        <w:t>.</w:t>
      </w:r>
      <w:r w:rsidRPr="007708AB">
        <w:rPr>
          <w:cs/>
        </w:rPr>
        <w:t>๑</w:t>
      </w:r>
      <w:r w:rsidRPr="007708AB">
        <w:rPr>
          <w:cs/>
        </w:rPr>
        <w:tab/>
        <w:t xml:space="preserve"> ชลศาสตร์ (วิจัยศาสตร์ทางด้านการไหลของน้ำ การระบายน้ำ ควบคุมน้ำ วัดความเร็วกระแสน้ำ วัดปริมาณน้ำ คุณสมบัติของไหล เป็นต้น)</w:t>
      </w:r>
    </w:p>
    <w:p w:rsidR="00412A05" w:rsidRPr="007708AB" w:rsidRDefault="00412A05" w:rsidP="006D2D04">
      <w:pPr>
        <w:tabs>
          <w:tab w:val="left" w:pos="1418"/>
          <w:tab w:val="left" w:pos="2977"/>
        </w:tabs>
        <w:spacing w:after="0" w:line="240" w:lineRule="auto"/>
        <w:contextualSpacing/>
        <w:jc w:val="thaiDistribute"/>
        <w:rPr>
          <w:cs/>
        </w:rPr>
      </w:pPr>
      <w:r w:rsidRPr="007708AB">
        <w:rPr>
          <w:cs/>
        </w:rPr>
        <w:tab/>
      </w:r>
      <w:r w:rsidRPr="007708AB">
        <w:rPr>
          <w:rFonts w:eastAsia="Calibri"/>
          <w:cs/>
        </w:rPr>
        <w:t>แผนงานวิจัย</w:t>
      </w:r>
      <w:r w:rsidRPr="007708AB">
        <w:rPr>
          <w:cs/>
        </w:rPr>
        <w:t xml:space="preserve"> ๑.๒</w:t>
      </w:r>
      <w:r w:rsidRPr="007708AB">
        <w:rPr>
          <w:cs/>
        </w:rPr>
        <w:tab/>
        <w:t>อุทกวิทยา(วิจัยทางด้านการเกิด เคลื่อนที่ หมุนเวียนและแผ่กระจายของน้ำบนผิวดินและใต้ดิน การเกิดน้ำท่า การซึมของน้ำลงดิน ชั้นหินอุ้มน้ำ รวมถึงคุณสมบัติน้ำทางฟิสิกส์ และเคมี)</w:t>
      </w:r>
    </w:p>
    <w:p w:rsidR="00412A05" w:rsidRPr="007708AB" w:rsidRDefault="00412A05" w:rsidP="006D2D04">
      <w:pPr>
        <w:tabs>
          <w:tab w:val="left" w:pos="1418"/>
          <w:tab w:val="left" w:pos="2977"/>
        </w:tabs>
        <w:spacing w:after="0" w:line="240" w:lineRule="auto"/>
        <w:contextualSpacing/>
        <w:jc w:val="thaiDistribute"/>
      </w:pPr>
      <w:r w:rsidRPr="007708AB">
        <w:rPr>
          <w:cs/>
        </w:rPr>
        <w:tab/>
      </w:r>
      <w:r w:rsidRPr="007708AB">
        <w:rPr>
          <w:rFonts w:eastAsia="Calibri"/>
          <w:cs/>
        </w:rPr>
        <w:t>แผนงานวิจัย</w:t>
      </w:r>
      <w:r w:rsidRPr="007708AB">
        <w:rPr>
          <w:cs/>
        </w:rPr>
        <w:t xml:space="preserve"> ๑.๓</w:t>
      </w:r>
      <w:r w:rsidRPr="007708AB">
        <w:rPr>
          <w:cs/>
        </w:rPr>
        <w:tab/>
        <w:t>อุตุนิยมวิทยา(วิจัยด้านพยากรณ์อากาศ กระบวนการของสภาพอากาศ ปริมาณน้ำฝน เป็นต้น)</w:t>
      </w:r>
    </w:p>
    <w:p w:rsidR="00412A05" w:rsidRPr="007708AB" w:rsidRDefault="00412A05" w:rsidP="006D2D04">
      <w:pPr>
        <w:tabs>
          <w:tab w:val="left" w:pos="1418"/>
          <w:tab w:val="left" w:pos="2977"/>
        </w:tabs>
        <w:spacing w:after="0" w:line="240" w:lineRule="auto"/>
        <w:contextualSpacing/>
        <w:jc w:val="thaiDistribute"/>
        <w:rPr>
          <w:cs/>
        </w:rPr>
      </w:pPr>
      <w:r w:rsidRPr="007708AB">
        <w:rPr>
          <w:cs/>
        </w:rPr>
        <w:tab/>
      </w:r>
      <w:r w:rsidRPr="007708AB">
        <w:rPr>
          <w:rFonts w:eastAsia="Calibri"/>
          <w:cs/>
        </w:rPr>
        <w:t>แผนงานวิจัย</w:t>
      </w:r>
      <w:r w:rsidRPr="007708AB">
        <w:rPr>
          <w:cs/>
        </w:rPr>
        <w:t xml:space="preserve"> ๑.๔</w:t>
      </w:r>
      <w:r w:rsidRPr="007708AB">
        <w:rPr>
          <w:cs/>
        </w:rPr>
        <w:tab/>
        <w:t>น้ำใต้ดิน(วิจัยด้านน้ำในชั้นดินต่างๆ )</w:t>
      </w:r>
    </w:p>
    <w:p w:rsidR="00412A05" w:rsidRPr="007708AB" w:rsidRDefault="00412A05" w:rsidP="006D2D04">
      <w:pPr>
        <w:tabs>
          <w:tab w:val="left" w:pos="1418"/>
          <w:tab w:val="left" w:pos="2977"/>
        </w:tabs>
        <w:spacing w:after="0" w:line="240" w:lineRule="auto"/>
        <w:contextualSpacing/>
        <w:jc w:val="thaiDistribute"/>
        <w:rPr>
          <w:cs/>
        </w:rPr>
      </w:pPr>
      <w:r w:rsidRPr="007708AB">
        <w:rPr>
          <w:cs/>
        </w:rPr>
        <w:tab/>
      </w:r>
      <w:r w:rsidRPr="007708AB">
        <w:rPr>
          <w:rFonts w:eastAsia="Calibri"/>
          <w:cs/>
        </w:rPr>
        <w:t>แผนงานวิจัย</w:t>
      </w:r>
      <w:r w:rsidRPr="007708AB">
        <w:rPr>
          <w:cs/>
        </w:rPr>
        <w:t xml:space="preserve"> ๑.๕</w:t>
      </w:r>
      <w:r w:rsidRPr="007708AB">
        <w:rPr>
          <w:cs/>
        </w:rPr>
        <w:tab/>
        <w:t>เทคโนโลยีใหม่/เครื่องมือ(อุปกรณ์เครื่องมือและเทคโนโลยีที่ทันสมัย ตอบสนองกับความต้องการใช้ได้ทุกด้าน)</w:t>
      </w:r>
    </w:p>
    <w:p w:rsidR="00EF7A42" w:rsidRPr="007708AB" w:rsidRDefault="004F6876" w:rsidP="004F6876">
      <w:pPr>
        <w:tabs>
          <w:tab w:val="left" w:pos="1134"/>
        </w:tabs>
        <w:spacing w:after="0" w:line="240" w:lineRule="auto"/>
        <w:jc w:val="thaiDistribute"/>
        <w:rPr>
          <w:b/>
          <w:bCs/>
        </w:rPr>
      </w:pPr>
      <w:r w:rsidRPr="007708AB">
        <w:rPr>
          <w:rFonts w:hint="cs"/>
          <w:b/>
          <w:bCs/>
          <w:cs/>
        </w:rPr>
        <w:tab/>
      </w:r>
      <w:r w:rsidR="00EF7A42" w:rsidRPr="007708AB">
        <w:rPr>
          <w:b/>
          <w:bCs/>
          <w:cs/>
        </w:rPr>
        <w:t>กรอบเวลา ช่วง ๑ ปีแรก</w:t>
      </w:r>
    </w:p>
    <w:p w:rsidR="00412A05" w:rsidRPr="007708AB" w:rsidRDefault="00412A05" w:rsidP="004F6876">
      <w:pPr>
        <w:tabs>
          <w:tab w:val="left" w:pos="1418"/>
        </w:tabs>
        <w:spacing w:after="0" w:line="240" w:lineRule="auto"/>
        <w:ind w:firstLine="851"/>
        <w:jc w:val="thaiDistribute"/>
        <w:rPr>
          <w:spacing w:val="-6"/>
        </w:rPr>
      </w:pPr>
    </w:p>
    <w:p w:rsidR="00412A05" w:rsidRPr="007708AB" w:rsidRDefault="00EF7A42" w:rsidP="004F6876">
      <w:pPr>
        <w:tabs>
          <w:tab w:val="left" w:pos="1134"/>
        </w:tabs>
        <w:spacing w:after="0" w:line="240" w:lineRule="auto"/>
        <w:contextualSpacing/>
        <w:rPr>
          <w:b/>
          <w:bCs/>
          <w:cs/>
        </w:rPr>
      </w:pPr>
      <w:r w:rsidRPr="007708AB">
        <w:rPr>
          <w:b/>
          <w:bCs/>
          <w:spacing w:val="-6"/>
          <w:cs/>
        </w:rPr>
        <w:tab/>
      </w:r>
      <w:r w:rsidR="004F6876" w:rsidRPr="007708AB">
        <w:rPr>
          <w:b/>
          <w:bCs/>
          <w:cs/>
        </w:rPr>
        <w:t>ยุทธศาสตร์ที่ ๒</w:t>
      </w:r>
      <w:r w:rsidR="00412A05" w:rsidRPr="007708AB">
        <w:rPr>
          <w:b/>
          <w:bCs/>
          <w:cs/>
        </w:rPr>
        <w:t>การวิจัยในการแก้ไขปัญหาขาดแคลนน้ำ</w:t>
      </w:r>
    </w:p>
    <w:p w:rsidR="00412A05" w:rsidRPr="007708AB" w:rsidRDefault="00412A05" w:rsidP="006D2D04">
      <w:pPr>
        <w:tabs>
          <w:tab w:val="left" w:pos="1418"/>
          <w:tab w:val="left" w:pos="2977"/>
        </w:tabs>
        <w:spacing w:after="0" w:line="240" w:lineRule="auto"/>
        <w:contextualSpacing/>
      </w:pPr>
      <w:r w:rsidRPr="007708AB">
        <w:rPr>
          <w:b/>
          <w:bCs/>
          <w:cs/>
        </w:rPr>
        <w:tab/>
      </w:r>
      <w:r w:rsidRPr="007708AB">
        <w:rPr>
          <w:rFonts w:eastAsia="Calibri"/>
          <w:cs/>
        </w:rPr>
        <w:t>แผนงานวิจัย</w:t>
      </w:r>
      <w:r w:rsidRPr="007708AB">
        <w:rPr>
          <w:cs/>
        </w:rPr>
        <w:t xml:space="preserve"> ๒.๑</w:t>
      </w:r>
      <w:r w:rsidRPr="007708AB">
        <w:rPr>
          <w:cs/>
        </w:rPr>
        <w:tab/>
        <w:t xml:space="preserve">พัฒนาพื้นที่ป่าแหล่งน้ำต้นทุน </w:t>
      </w:r>
    </w:p>
    <w:p w:rsidR="00412A05" w:rsidRPr="007708AB" w:rsidRDefault="00412A05" w:rsidP="006D2D04">
      <w:pPr>
        <w:tabs>
          <w:tab w:val="left" w:pos="1418"/>
          <w:tab w:val="left" w:pos="2977"/>
        </w:tabs>
        <w:spacing w:after="0" w:line="240" w:lineRule="auto"/>
        <w:contextualSpacing/>
        <w:rPr>
          <w:cs/>
        </w:rPr>
      </w:pPr>
      <w:r w:rsidRPr="007708AB">
        <w:rPr>
          <w:cs/>
        </w:rPr>
        <w:tab/>
      </w:r>
      <w:r w:rsidRPr="007708AB">
        <w:rPr>
          <w:rFonts w:eastAsia="Calibri"/>
          <w:cs/>
        </w:rPr>
        <w:t>แผนงานวิจัย</w:t>
      </w:r>
      <w:r w:rsidRPr="007708AB">
        <w:rPr>
          <w:cs/>
        </w:rPr>
        <w:t xml:space="preserve"> ๒.๒</w:t>
      </w:r>
      <w:r w:rsidRPr="007708AB">
        <w:rPr>
          <w:cs/>
        </w:rPr>
        <w:tab/>
        <w:t>พัฒนาแหล่งเก็บน้ำเพิ่ม</w:t>
      </w:r>
    </w:p>
    <w:p w:rsidR="00412A05" w:rsidRPr="007708AB" w:rsidRDefault="00412A05" w:rsidP="006D2D04">
      <w:pPr>
        <w:tabs>
          <w:tab w:val="left" w:pos="1418"/>
          <w:tab w:val="left" w:pos="2977"/>
        </w:tabs>
        <w:spacing w:after="0" w:line="240" w:lineRule="auto"/>
        <w:contextualSpacing/>
      </w:pPr>
      <w:r w:rsidRPr="007708AB">
        <w:rPr>
          <w:cs/>
        </w:rPr>
        <w:lastRenderedPageBreak/>
        <w:tab/>
      </w:r>
      <w:r w:rsidRPr="007708AB">
        <w:rPr>
          <w:rFonts w:eastAsia="Calibri"/>
          <w:cs/>
        </w:rPr>
        <w:t>แผนงานวิจัย</w:t>
      </w:r>
      <w:r w:rsidRPr="007708AB">
        <w:rPr>
          <w:cs/>
        </w:rPr>
        <w:t xml:space="preserve"> ๒.๓ </w:t>
      </w:r>
      <w:r w:rsidRPr="007708AB">
        <w:rPr>
          <w:cs/>
        </w:rPr>
        <w:tab/>
        <w:t>ปรับปรุงและพัฒนาระบบกระจายน้ำให้กับพื้นที่ที่ยังขาดแคลน</w:t>
      </w:r>
    </w:p>
    <w:p w:rsidR="00412A05" w:rsidRPr="007708AB" w:rsidRDefault="00412A05" w:rsidP="006D2D04">
      <w:pPr>
        <w:tabs>
          <w:tab w:val="left" w:pos="1418"/>
          <w:tab w:val="left" w:pos="2977"/>
        </w:tabs>
        <w:spacing w:after="0" w:line="240" w:lineRule="auto"/>
        <w:contextualSpacing/>
      </w:pPr>
      <w:r w:rsidRPr="007708AB">
        <w:rPr>
          <w:cs/>
        </w:rPr>
        <w:tab/>
      </w:r>
      <w:r w:rsidRPr="007708AB">
        <w:rPr>
          <w:rFonts w:eastAsia="Calibri"/>
          <w:cs/>
        </w:rPr>
        <w:t>แผนงานวิจัย</w:t>
      </w:r>
      <w:r w:rsidRPr="007708AB">
        <w:rPr>
          <w:cs/>
        </w:rPr>
        <w:t xml:space="preserve"> ๒.๔ </w:t>
      </w:r>
      <w:r w:rsidRPr="007708AB">
        <w:rPr>
          <w:cs/>
        </w:rPr>
        <w:tab/>
        <w:t xml:space="preserve">เพิ่มประสิทธิภาพการใช้น้ำเพื่ออุปโภค และบริโภค  </w:t>
      </w:r>
    </w:p>
    <w:p w:rsidR="00412A05" w:rsidRPr="007708AB" w:rsidRDefault="00412A05" w:rsidP="006D2D04">
      <w:pPr>
        <w:tabs>
          <w:tab w:val="left" w:pos="1418"/>
          <w:tab w:val="left" w:pos="2977"/>
        </w:tabs>
        <w:spacing w:after="0" w:line="240" w:lineRule="auto"/>
        <w:contextualSpacing/>
      </w:pPr>
      <w:r w:rsidRPr="007708AB">
        <w:rPr>
          <w:cs/>
        </w:rPr>
        <w:tab/>
      </w:r>
      <w:r w:rsidRPr="007708AB">
        <w:rPr>
          <w:rFonts w:eastAsia="Calibri"/>
          <w:cs/>
        </w:rPr>
        <w:t>แผนงานวิจัย</w:t>
      </w:r>
      <w:r w:rsidRPr="007708AB">
        <w:rPr>
          <w:cs/>
        </w:rPr>
        <w:t xml:space="preserve"> ๒.๕</w:t>
      </w:r>
      <w:r w:rsidRPr="007708AB">
        <w:rPr>
          <w:cs/>
        </w:rPr>
        <w:tab/>
        <w:t>เพิ่มประสิทธิภาพการใช้น้ำเพื่อการเกษตร</w:t>
      </w:r>
    </w:p>
    <w:p w:rsidR="00412A05" w:rsidRPr="007708AB" w:rsidRDefault="00412A05" w:rsidP="006D2D04">
      <w:pPr>
        <w:tabs>
          <w:tab w:val="left" w:pos="1418"/>
          <w:tab w:val="left" w:pos="2977"/>
        </w:tabs>
        <w:spacing w:after="0" w:line="240" w:lineRule="auto"/>
        <w:contextualSpacing/>
      </w:pPr>
      <w:r w:rsidRPr="007708AB">
        <w:rPr>
          <w:cs/>
        </w:rPr>
        <w:tab/>
      </w:r>
      <w:r w:rsidRPr="007708AB">
        <w:rPr>
          <w:rFonts w:eastAsia="Calibri"/>
          <w:cs/>
        </w:rPr>
        <w:t>แผนงานวิจัย</w:t>
      </w:r>
      <w:r w:rsidRPr="007708AB">
        <w:rPr>
          <w:cs/>
        </w:rPr>
        <w:t xml:space="preserve"> ๒.๖</w:t>
      </w:r>
      <w:r w:rsidRPr="007708AB">
        <w:rPr>
          <w:cs/>
        </w:rPr>
        <w:tab/>
        <w:t>เพิ่มประสิทธิภาพการใช้น้ำเพื่ออุตสาหกรรม</w:t>
      </w:r>
    </w:p>
    <w:p w:rsidR="00412A05" w:rsidRPr="007708AB" w:rsidRDefault="00412A05" w:rsidP="006D2D04">
      <w:pPr>
        <w:tabs>
          <w:tab w:val="left" w:pos="1418"/>
          <w:tab w:val="left" w:pos="2977"/>
        </w:tabs>
        <w:spacing w:after="0" w:line="240" w:lineRule="auto"/>
      </w:pPr>
      <w:r w:rsidRPr="007708AB">
        <w:rPr>
          <w:cs/>
        </w:rPr>
        <w:tab/>
      </w:r>
      <w:r w:rsidRPr="007708AB">
        <w:rPr>
          <w:rFonts w:eastAsia="Calibri"/>
          <w:cs/>
        </w:rPr>
        <w:t>แผนงานวิจัย</w:t>
      </w:r>
      <w:r w:rsidRPr="007708AB">
        <w:rPr>
          <w:cs/>
        </w:rPr>
        <w:t xml:space="preserve"> ๒.๗</w:t>
      </w:r>
      <w:r w:rsidRPr="007708AB">
        <w:rPr>
          <w:cs/>
        </w:rPr>
        <w:tab/>
        <w:t>เพิ่มประสิทธิภาพการใช้น้ำเพื่อการคมนาคมทางน้ำ</w:t>
      </w:r>
    </w:p>
    <w:p w:rsidR="00412A05" w:rsidRPr="007708AB" w:rsidRDefault="00412A05" w:rsidP="006D2D04">
      <w:pPr>
        <w:tabs>
          <w:tab w:val="left" w:pos="1418"/>
          <w:tab w:val="left" w:pos="2977"/>
        </w:tabs>
        <w:spacing w:after="0" w:line="240" w:lineRule="auto"/>
      </w:pPr>
      <w:r w:rsidRPr="007708AB">
        <w:rPr>
          <w:cs/>
        </w:rPr>
        <w:tab/>
      </w:r>
      <w:r w:rsidRPr="007708AB">
        <w:rPr>
          <w:rFonts w:eastAsia="Calibri"/>
          <w:cs/>
        </w:rPr>
        <w:t>แผนงานวิจัย</w:t>
      </w:r>
      <w:r w:rsidRPr="007708AB">
        <w:rPr>
          <w:cs/>
        </w:rPr>
        <w:t xml:space="preserve"> ๒.๘</w:t>
      </w:r>
      <w:r w:rsidRPr="007708AB">
        <w:rPr>
          <w:cs/>
        </w:rPr>
        <w:tab/>
        <w:t>เพิ่มประสิทธิภาพการใช้น้ำเพื่อการท่องเที่ยวและกีฬา</w:t>
      </w:r>
    </w:p>
    <w:p w:rsidR="00412A05" w:rsidRPr="007708AB" w:rsidRDefault="00412A05" w:rsidP="006D2D04">
      <w:pPr>
        <w:tabs>
          <w:tab w:val="left" w:pos="1418"/>
          <w:tab w:val="left" w:pos="2977"/>
        </w:tabs>
        <w:spacing w:after="0" w:line="240" w:lineRule="auto"/>
      </w:pPr>
      <w:r w:rsidRPr="007708AB">
        <w:rPr>
          <w:cs/>
        </w:rPr>
        <w:tab/>
      </w:r>
      <w:r w:rsidRPr="007708AB">
        <w:rPr>
          <w:rFonts w:eastAsia="Calibri"/>
          <w:cs/>
        </w:rPr>
        <w:t>แผนงานวิจัย</w:t>
      </w:r>
      <w:r w:rsidRPr="007708AB">
        <w:rPr>
          <w:cs/>
        </w:rPr>
        <w:t xml:space="preserve"> ๒.๙</w:t>
      </w:r>
      <w:r w:rsidRPr="007708AB">
        <w:rPr>
          <w:cs/>
        </w:rPr>
        <w:tab/>
        <w:t xml:space="preserve">เพิ่มประสิทธิภาพการใช้น้ำเพื่อสิ่งแวดล้อมและภูมิทัศน์ </w:t>
      </w:r>
    </w:p>
    <w:p w:rsidR="00412A05" w:rsidRPr="007708AB" w:rsidRDefault="00412A05" w:rsidP="006D2D04">
      <w:pPr>
        <w:tabs>
          <w:tab w:val="left" w:pos="1418"/>
          <w:tab w:val="left" w:pos="2977"/>
        </w:tabs>
        <w:spacing w:after="0" w:line="240" w:lineRule="auto"/>
      </w:pPr>
      <w:r w:rsidRPr="007708AB">
        <w:rPr>
          <w:cs/>
        </w:rPr>
        <w:tab/>
      </w:r>
      <w:r w:rsidRPr="007708AB">
        <w:rPr>
          <w:rFonts w:eastAsia="Calibri"/>
          <w:cs/>
        </w:rPr>
        <w:t>แผนงานวิจัย</w:t>
      </w:r>
      <w:r w:rsidRPr="007708AB">
        <w:rPr>
          <w:cs/>
        </w:rPr>
        <w:t xml:space="preserve"> ๒.๑๐ เพิ่มประสิทธิภาพการใช้น้ำเพื่อพิธีกรรม ประเพณี และความเชื่อ</w:t>
      </w:r>
    </w:p>
    <w:p w:rsidR="00412A05" w:rsidRPr="007708AB" w:rsidRDefault="00412A05" w:rsidP="006D2D04">
      <w:pPr>
        <w:tabs>
          <w:tab w:val="left" w:pos="1418"/>
          <w:tab w:val="left" w:pos="2977"/>
        </w:tabs>
        <w:spacing w:after="0" w:line="240" w:lineRule="auto"/>
        <w:rPr>
          <w:cs/>
        </w:rPr>
      </w:pPr>
      <w:r w:rsidRPr="007708AB">
        <w:rPr>
          <w:cs/>
        </w:rPr>
        <w:tab/>
      </w:r>
      <w:r w:rsidRPr="007708AB">
        <w:rPr>
          <w:rFonts w:eastAsia="Calibri"/>
          <w:cs/>
        </w:rPr>
        <w:t>แผนงานวิจัย</w:t>
      </w:r>
      <w:r w:rsidRPr="007708AB">
        <w:rPr>
          <w:cs/>
        </w:rPr>
        <w:t xml:space="preserve"> ๒.๑๑ พัฒนาระบบการนำน้ำกลับมาใช้ใหม่หลายครั้ง</w:t>
      </w:r>
    </w:p>
    <w:p w:rsidR="00EF7A42" w:rsidRPr="007708AB" w:rsidRDefault="00EF7A42" w:rsidP="004F6876">
      <w:pPr>
        <w:spacing w:after="0" w:line="240" w:lineRule="auto"/>
        <w:ind w:firstLine="1134"/>
        <w:jc w:val="thaiDistribute"/>
        <w:rPr>
          <w:b/>
          <w:bCs/>
        </w:rPr>
      </w:pPr>
      <w:r w:rsidRPr="007708AB">
        <w:rPr>
          <w:b/>
          <w:bCs/>
          <w:cs/>
        </w:rPr>
        <w:t>กรอบเวลา ช่วง ๑</w:t>
      </w:r>
      <w:r w:rsidRPr="007708AB">
        <w:rPr>
          <w:b/>
          <w:bCs/>
        </w:rPr>
        <w:t>-</w:t>
      </w:r>
      <w:r w:rsidRPr="007708AB">
        <w:rPr>
          <w:b/>
          <w:bCs/>
          <w:cs/>
        </w:rPr>
        <w:t>๒ ปี</w:t>
      </w:r>
    </w:p>
    <w:p w:rsidR="004F6876" w:rsidRPr="007708AB" w:rsidRDefault="004F6876" w:rsidP="004F6876">
      <w:pPr>
        <w:spacing w:after="0" w:line="240" w:lineRule="auto"/>
        <w:ind w:firstLine="1134"/>
        <w:jc w:val="thaiDistribute"/>
      </w:pPr>
    </w:p>
    <w:p w:rsidR="00412A05" w:rsidRPr="007708AB" w:rsidRDefault="00EF7A42" w:rsidP="004F6876">
      <w:pPr>
        <w:tabs>
          <w:tab w:val="left" w:pos="1134"/>
        </w:tabs>
        <w:spacing w:after="0" w:line="240" w:lineRule="auto"/>
        <w:contextualSpacing/>
      </w:pPr>
      <w:r w:rsidRPr="007708AB">
        <w:rPr>
          <w:b/>
          <w:bCs/>
          <w:spacing w:val="-6"/>
          <w:cs/>
        </w:rPr>
        <w:tab/>
      </w:r>
      <w:r w:rsidR="004F6876" w:rsidRPr="007708AB">
        <w:rPr>
          <w:b/>
          <w:bCs/>
          <w:cs/>
        </w:rPr>
        <w:t>ยุทธศาสตร์ที่ ๓</w:t>
      </w:r>
      <w:r w:rsidR="00412A05" w:rsidRPr="007708AB">
        <w:rPr>
          <w:b/>
          <w:bCs/>
          <w:cs/>
        </w:rPr>
        <w:t>การวิจัยการแก้ไขปัญหาอุทกภัย</w:t>
      </w:r>
    </w:p>
    <w:p w:rsidR="00412A05" w:rsidRPr="007708AB" w:rsidRDefault="00412A05" w:rsidP="006D2D04">
      <w:pPr>
        <w:tabs>
          <w:tab w:val="left" w:pos="1418"/>
          <w:tab w:val="left" w:pos="2977"/>
        </w:tabs>
        <w:spacing w:after="0" w:line="240" w:lineRule="auto"/>
        <w:contextualSpacing/>
      </w:pPr>
      <w:r w:rsidRPr="007708AB">
        <w:rPr>
          <w:cs/>
        </w:rPr>
        <w:tab/>
      </w:r>
      <w:r w:rsidRPr="007708AB">
        <w:rPr>
          <w:rFonts w:eastAsia="Calibri"/>
          <w:cs/>
        </w:rPr>
        <w:t>แผนงานวิจัย</w:t>
      </w:r>
      <w:r w:rsidRPr="007708AB">
        <w:rPr>
          <w:cs/>
        </w:rPr>
        <w:t xml:space="preserve"> ๓.๑</w:t>
      </w:r>
      <w:r w:rsidRPr="007708AB">
        <w:rPr>
          <w:cs/>
        </w:rPr>
        <w:tab/>
        <w:t>ป้องกันและฟื้นฟูสภาพพื้นที่ต้นน้ำให้คงสภาพนิเวศสมบูรณ์</w:t>
      </w:r>
    </w:p>
    <w:p w:rsidR="00412A05" w:rsidRPr="007708AB" w:rsidRDefault="00412A05" w:rsidP="006D2D04">
      <w:pPr>
        <w:tabs>
          <w:tab w:val="left" w:pos="1418"/>
          <w:tab w:val="left" w:pos="2977"/>
        </w:tabs>
        <w:spacing w:after="0" w:line="240" w:lineRule="auto"/>
        <w:contextualSpacing/>
      </w:pPr>
      <w:r w:rsidRPr="007708AB">
        <w:rPr>
          <w:cs/>
        </w:rPr>
        <w:tab/>
      </w:r>
      <w:r w:rsidRPr="007708AB">
        <w:rPr>
          <w:rFonts w:eastAsia="Calibri"/>
          <w:cs/>
        </w:rPr>
        <w:t>แผนงานวิจัย</w:t>
      </w:r>
      <w:r w:rsidRPr="007708AB">
        <w:rPr>
          <w:cs/>
        </w:rPr>
        <w:t xml:space="preserve"> ๓.๒</w:t>
      </w:r>
      <w:r w:rsidRPr="007708AB">
        <w:rPr>
          <w:cs/>
        </w:rPr>
        <w:tab/>
        <w:t>พัฒนา ปรับปรุงแหล่งเก็บกักน้ำ ระบบระบายน้ำ และผันน้ำ</w:t>
      </w:r>
    </w:p>
    <w:p w:rsidR="00412A05" w:rsidRPr="007708AB" w:rsidRDefault="00412A05" w:rsidP="006D2D04">
      <w:pPr>
        <w:tabs>
          <w:tab w:val="left" w:pos="1418"/>
          <w:tab w:val="left" w:pos="2977"/>
        </w:tabs>
        <w:spacing w:after="0" w:line="240" w:lineRule="auto"/>
        <w:contextualSpacing/>
        <w:rPr>
          <w:cs/>
        </w:rPr>
      </w:pPr>
      <w:r w:rsidRPr="007708AB">
        <w:rPr>
          <w:cs/>
        </w:rPr>
        <w:tab/>
      </w:r>
      <w:r w:rsidRPr="007708AB">
        <w:rPr>
          <w:rFonts w:eastAsia="Calibri"/>
          <w:cs/>
        </w:rPr>
        <w:t>แผนงานวิจัย</w:t>
      </w:r>
      <w:r w:rsidRPr="007708AB">
        <w:rPr>
          <w:cs/>
        </w:rPr>
        <w:t xml:space="preserve"> ๓.๓</w:t>
      </w:r>
      <w:r w:rsidRPr="007708AB">
        <w:rPr>
          <w:cs/>
        </w:rPr>
        <w:tab/>
        <w:t>พัฒนาพื้นที่รับน้ำท่วม (แก้มลิง) เพื่อป้องกันน้ำท่วมพื้นที่เศรษฐกิจหลัก</w:t>
      </w:r>
    </w:p>
    <w:p w:rsidR="00412A05" w:rsidRPr="007708AB" w:rsidRDefault="00412A05" w:rsidP="006D2D04">
      <w:pPr>
        <w:tabs>
          <w:tab w:val="left" w:pos="1418"/>
          <w:tab w:val="left" w:pos="2977"/>
        </w:tabs>
        <w:spacing w:after="0" w:line="240" w:lineRule="auto"/>
        <w:contextualSpacing/>
      </w:pPr>
      <w:r w:rsidRPr="007708AB">
        <w:rPr>
          <w:cs/>
        </w:rPr>
        <w:tab/>
      </w:r>
      <w:r w:rsidRPr="007708AB">
        <w:rPr>
          <w:rFonts w:eastAsia="Calibri"/>
          <w:cs/>
        </w:rPr>
        <w:t>แผนงานวิจัย</w:t>
      </w:r>
      <w:r w:rsidRPr="007708AB">
        <w:rPr>
          <w:cs/>
        </w:rPr>
        <w:t xml:space="preserve"> ๓.๔ </w:t>
      </w:r>
      <w:r w:rsidRPr="007708AB">
        <w:rPr>
          <w:cs/>
        </w:rPr>
        <w:tab/>
        <w:t>การป้องกันและจัดการพื้นที่ที่ถูกน้ำกัดเซาะ</w:t>
      </w:r>
    </w:p>
    <w:p w:rsidR="00412A05" w:rsidRPr="007708AB" w:rsidRDefault="00412A05" w:rsidP="006D2D04">
      <w:pPr>
        <w:tabs>
          <w:tab w:val="left" w:pos="1418"/>
          <w:tab w:val="left" w:pos="2977"/>
        </w:tabs>
        <w:spacing w:after="0" w:line="240" w:lineRule="auto"/>
        <w:contextualSpacing/>
      </w:pPr>
      <w:r w:rsidRPr="007708AB">
        <w:rPr>
          <w:cs/>
        </w:rPr>
        <w:tab/>
      </w:r>
      <w:r w:rsidRPr="007708AB">
        <w:rPr>
          <w:rFonts w:eastAsia="Calibri"/>
          <w:cs/>
        </w:rPr>
        <w:t>แผนงานวิจัย</w:t>
      </w:r>
      <w:r w:rsidRPr="007708AB">
        <w:rPr>
          <w:cs/>
        </w:rPr>
        <w:t xml:space="preserve"> ๓.๕ </w:t>
      </w:r>
      <w:r w:rsidRPr="007708AB">
        <w:rPr>
          <w:cs/>
        </w:rPr>
        <w:tab/>
        <w:t>ปรับปรุงรูปแบบการเกษตรและใช้พื้นที่เกษตรรับน้ำนอง</w:t>
      </w:r>
    </w:p>
    <w:p w:rsidR="00412A05" w:rsidRPr="007708AB" w:rsidRDefault="00412A05" w:rsidP="006D2D04">
      <w:pPr>
        <w:tabs>
          <w:tab w:val="left" w:pos="1418"/>
          <w:tab w:val="left" w:pos="2977"/>
        </w:tabs>
        <w:spacing w:after="0" w:line="240" w:lineRule="auto"/>
        <w:contextualSpacing/>
        <w:rPr>
          <w:cs/>
        </w:rPr>
      </w:pPr>
      <w:r w:rsidRPr="007708AB">
        <w:rPr>
          <w:cs/>
        </w:rPr>
        <w:tab/>
      </w:r>
      <w:r w:rsidRPr="007708AB">
        <w:rPr>
          <w:rFonts w:eastAsia="Calibri"/>
          <w:cs/>
        </w:rPr>
        <w:t>แผนงานวิจัย</w:t>
      </w:r>
      <w:r w:rsidRPr="007708AB">
        <w:rPr>
          <w:cs/>
        </w:rPr>
        <w:t xml:space="preserve"> ๓.๖ </w:t>
      </w:r>
      <w:r w:rsidRPr="007708AB">
        <w:rPr>
          <w:cs/>
        </w:rPr>
        <w:tab/>
        <w:t>การพัฒนาเครื่องมือ ตรวจวัดและเตือนภัยน้ำท่วมและดินถล่ม</w:t>
      </w:r>
    </w:p>
    <w:p w:rsidR="00412A05" w:rsidRPr="007708AB" w:rsidRDefault="00412A05" w:rsidP="006D2D04">
      <w:pPr>
        <w:tabs>
          <w:tab w:val="left" w:pos="1418"/>
          <w:tab w:val="left" w:pos="2977"/>
        </w:tabs>
        <w:spacing w:after="0" w:line="240" w:lineRule="auto"/>
        <w:contextualSpacing/>
      </w:pPr>
      <w:r w:rsidRPr="007708AB">
        <w:rPr>
          <w:cs/>
        </w:rPr>
        <w:tab/>
      </w:r>
      <w:r w:rsidRPr="007708AB">
        <w:rPr>
          <w:rFonts w:eastAsia="Calibri"/>
          <w:cs/>
        </w:rPr>
        <w:t>แผนงานวิจัย</w:t>
      </w:r>
      <w:r w:rsidRPr="007708AB">
        <w:rPr>
          <w:cs/>
        </w:rPr>
        <w:t xml:space="preserve"> ๓.๗ </w:t>
      </w:r>
      <w:r w:rsidRPr="007708AB">
        <w:rPr>
          <w:cs/>
        </w:rPr>
        <w:tab/>
        <w:t>พัฒนาวิธีการบริหารความเสี่ยง ภัยจากน้ำท่วม</w:t>
      </w:r>
    </w:p>
    <w:p w:rsidR="00412A05" w:rsidRPr="007708AB" w:rsidRDefault="00412A05" w:rsidP="006D2D04">
      <w:pPr>
        <w:tabs>
          <w:tab w:val="left" w:pos="1418"/>
          <w:tab w:val="left" w:pos="2977"/>
        </w:tabs>
        <w:spacing w:after="0" w:line="240" w:lineRule="auto"/>
        <w:contextualSpacing/>
        <w:rPr>
          <w:cs/>
        </w:rPr>
      </w:pPr>
      <w:r w:rsidRPr="007708AB">
        <w:rPr>
          <w:cs/>
        </w:rPr>
        <w:tab/>
      </w:r>
      <w:r w:rsidRPr="007708AB">
        <w:rPr>
          <w:rFonts w:eastAsia="Calibri"/>
          <w:cs/>
        </w:rPr>
        <w:t>แผนงานวิจัย</w:t>
      </w:r>
      <w:r w:rsidRPr="007708AB">
        <w:rPr>
          <w:cs/>
        </w:rPr>
        <w:t xml:space="preserve"> ๓.๘</w:t>
      </w:r>
      <w:r w:rsidRPr="007708AB">
        <w:rPr>
          <w:cs/>
        </w:rPr>
        <w:tab/>
      </w:r>
      <w:r w:rsidRPr="007708AB">
        <w:rPr>
          <w:spacing w:val="-4"/>
          <w:cs/>
        </w:rPr>
        <w:t>การจัดการทรัพยากรน้ำระดับลุ่มน้ำแบบบูรณาการ และการผันน้ำข้ามลุ่มน้ำ</w:t>
      </w:r>
    </w:p>
    <w:p w:rsidR="00412A05" w:rsidRPr="007708AB" w:rsidRDefault="00412A05" w:rsidP="006D2D04">
      <w:pPr>
        <w:tabs>
          <w:tab w:val="left" w:pos="1418"/>
          <w:tab w:val="left" w:pos="2977"/>
        </w:tabs>
        <w:spacing w:after="0" w:line="240" w:lineRule="auto"/>
      </w:pPr>
      <w:r w:rsidRPr="007708AB">
        <w:rPr>
          <w:cs/>
        </w:rPr>
        <w:tab/>
      </w:r>
      <w:r w:rsidRPr="007708AB">
        <w:rPr>
          <w:rFonts w:eastAsia="Calibri"/>
          <w:cs/>
        </w:rPr>
        <w:t>แผนงานวิจัย</w:t>
      </w:r>
      <w:r w:rsidRPr="007708AB">
        <w:rPr>
          <w:cs/>
        </w:rPr>
        <w:t xml:space="preserve"> ๓.๙</w:t>
      </w:r>
      <w:r w:rsidRPr="007708AB">
        <w:rPr>
          <w:cs/>
        </w:rPr>
        <w:tab/>
        <w:t xml:space="preserve">การพัฒนาใช้เทคโนโลยีเครื่องมือที่เหมาะสมในการช่วยแก้หรือลดปัญหา          </w:t>
      </w:r>
    </w:p>
    <w:p w:rsidR="00412A05" w:rsidRPr="007708AB" w:rsidRDefault="00412A05" w:rsidP="006D2D04">
      <w:pPr>
        <w:tabs>
          <w:tab w:val="left" w:pos="1418"/>
          <w:tab w:val="left" w:pos="2977"/>
        </w:tabs>
        <w:spacing w:after="0" w:line="240" w:lineRule="auto"/>
      </w:pPr>
      <w:r w:rsidRPr="007708AB">
        <w:rPr>
          <w:cs/>
        </w:rPr>
        <w:tab/>
      </w:r>
      <w:r w:rsidRPr="007708AB">
        <w:rPr>
          <w:rFonts w:eastAsia="Calibri"/>
          <w:cs/>
        </w:rPr>
        <w:t>แผนงานวิจัย</w:t>
      </w:r>
      <w:r w:rsidRPr="007708AB">
        <w:rPr>
          <w:cs/>
        </w:rPr>
        <w:t xml:space="preserve"> ๓.๑๐ พัฒนาวิธีการป้องกันความเสียหายแก่ชีวิต ทรัพย์สินและความปลอดภัย</w:t>
      </w:r>
    </w:p>
    <w:p w:rsidR="004F6876" w:rsidRPr="007708AB" w:rsidRDefault="004F6876" w:rsidP="004F6876">
      <w:pPr>
        <w:tabs>
          <w:tab w:val="left" w:pos="1134"/>
        </w:tabs>
        <w:spacing w:after="0" w:line="240" w:lineRule="auto"/>
        <w:ind w:firstLine="851"/>
        <w:jc w:val="thaiDistribute"/>
        <w:rPr>
          <w:b/>
          <w:bCs/>
        </w:rPr>
      </w:pPr>
      <w:r w:rsidRPr="007708AB">
        <w:rPr>
          <w:rFonts w:hint="cs"/>
          <w:b/>
          <w:bCs/>
          <w:cs/>
        </w:rPr>
        <w:tab/>
      </w:r>
      <w:r w:rsidR="00EF7A42" w:rsidRPr="007708AB">
        <w:rPr>
          <w:b/>
          <w:bCs/>
          <w:cs/>
        </w:rPr>
        <w:t>กรอบเวลา ช่วงปีที่ ๒</w:t>
      </w:r>
      <w:r w:rsidR="00EF7A42" w:rsidRPr="007708AB">
        <w:rPr>
          <w:b/>
          <w:bCs/>
        </w:rPr>
        <w:t>-</w:t>
      </w:r>
      <w:r w:rsidR="00EF7A42" w:rsidRPr="007708AB">
        <w:rPr>
          <w:b/>
          <w:bCs/>
          <w:cs/>
        </w:rPr>
        <w:t xml:space="preserve">๓ </w:t>
      </w:r>
    </w:p>
    <w:p w:rsidR="004F6876" w:rsidRPr="007708AB" w:rsidRDefault="004F6876" w:rsidP="004F6876">
      <w:pPr>
        <w:tabs>
          <w:tab w:val="left" w:pos="1134"/>
        </w:tabs>
        <w:spacing w:after="0" w:line="240" w:lineRule="auto"/>
        <w:ind w:firstLine="851"/>
        <w:jc w:val="thaiDistribute"/>
        <w:rPr>
          <w:b/>
          <w:bCs/>
        </w:rPr>
      </w:pPr>
    </w:p>
    <w:p w:rsidR="00EF7A42" w:rsidRPr="007708AB" w:rsidRDefault="004F6876" w:rsidP="004F6876">
      <w:pPr>
        <w:tabs>
          <w:tab w:val="left" w:pos="1134"/>
        </w:tabs>
        <w:spacing w:after="0" w:line="240" w:lineRule="auto"/>
        <w:ind w:firstLine="851"/>
        <w:jc w:val="thaiDistribute"/>
      </w:pPr>
      <w:r w:rsidRPr="007708AB">
        <w:rPr>
          <w:rFonts w:hint="cs"/>
          <w:b/>
          <w:bCs/>
          <w:cs/>
        </w:rPr>
        <w:tab/>
      </w:r>
      <w:r w:rsidRPr="007708AB">
        <w:rPr>
          <w:b/>
          <w:bCs/>
          <w:cs/>
        </w:rPr>
        <w:t>ยุทธศาสตร์ที่ ๔การวิจัยการแก้ไขปัญหาจากน้ำ</w:t>
      </w:r>
    </w:p>
    <w:p w:rsidR="00412A05" w:rsidRPr="007708AB" w:rsidRDefault="00EF7A42" w:rsidP="006D2D04">
      <w:pPr>
        <w:tabs>
          <w:tab w:val="left" w:pos="1418"/>
          <w:tab w:val="left" w:pos="2977"/>
        </w:tabs>
        <w:spacing w:after="0" w:line="240" w:lineRule="auto"/>
        <w:contextualSpacing/>
      </w:pPr>
      <w:r w:rsidRPr="007708AB">
        <w:rPr>
          <w:b/>
          <w:bCs/>
          <w:cs/>
        </w:rPr>
        <w:tab/>
      </w:r>
      <w:r w:rsidR="00412A05" w:rsidRPr="007708AB">
        <w:rPr>
          <w:rFonts w:eastAsia="Calibri"/>
          <w:cs/>
        </w:rPr>
        <w:t>แผนงานวิจัย</w:t>
      </w:r>
      <w:r w:rsidR="00412A05" w:rsidRPr="007708AB">
        <w:rPr>
          <w:cs/>
        </w:rPr>
        <w:t xml:space="preserve"> ๔.๑</w:t>
      </w:r>
      <w:r w:rsidR="00412A05" w:rsidRPr="007708AB">
        <w:rPr>
          <w:cs/>
        </w:rPr>
        <w:tab/>
        <w:t>การฟื้นฟูคุณภาพน้ำในพื้นที่ลุ่มน้ำวิกฤติและเร่งด่วน ประกอบด้วย</w:t>
      </w:r>
    </w:p>
    <w:p w:rsidR="00412A05" w:rsidRPr="007708AB" w:rsidRDefault="00412A05" w:rsidP="006D2D04">
      <w:pPr>
        <w:tabs>
          <w:tab w:val="left" w:pos="2977"/>
          <w:tab w:val="left" w:pos="3402"/>
        </w:tabs>
        <w:spacing w:after="0" w:line="240" w:lineRule="auto"/>
        <w:contextualSpacing/>
      </w:pPr>
      <w:r w:rsidRPr="007708AB">
        <w:rPr>
          <w:cs/>
        </w:rPr>
        <w:tab/>
        <w:t>(๑)</w:t>
      </w:r>
      <w:r w:rsidRPr="007708AB">
        <w:rPr>
          <w:cs/>
        </w:rPr>
        <w:tab/>
        <w:t>การจัดการน้ำเสียชุมชน</w:t>
      </w:r>
    </w:p>
    <w:p w:rsidR="00412A05" w:rsidRPr="007708AB" w:rsidRDefault="00412A05" w:rsidP="006D2D04">
      <w:pPr>
        <w:tabs>
          <w:tab w:val="left" w:pos="2977"/>
          <w:tab w:val="left" w:pos="3402"/>
        </w:tabs>
        <w:spacing w:after="0" w:line="240" w:lineRule="auto"/>
        <w:contextualSpacing/>
      </w:pPr>
      <w:r w:rsidRPr="007708AB">
        <w:rPr>
          <w:cs/>
        </w:rPr>
        <w:tab/>
        <w:t>(๒)</w:t>
      </w:r>
      <w:r w:rsidRPr="007708AB">
        <w:rPr>
          <w:cs/>
        </w:rPr>
        <w:tab/>
        <w:t>การจัดการน้ำเสียการเกษตร</w:t>
      </w:r>
    </w:p>
    <w:p w:rsidR="00412A05" w:rsidRPr="007708AB" w:rsidRDefault="00412A05" w:rsidP="006D2D04">
      <w:pPr>
        <w:tabs>
          <w:tab w:val="left" w:pos="2977"/>
          <w:tab w:val="left" w:pos="3402"/>
        </w:tabs>
        <w:spacing w:after="0" w:line="240" w:lineRule="auto"/>
        <w:contextualSpacing/>
      </w:pPr>
      <w:r w:rsidRPr="007708AB">
        <w:rPr>
          <w:cs/>
        </w:rPr>
        <w:tab/>
        <w:t>(๓)</w:t>
      </w:r>
      <w:r w:rsidRPr="007708AB">
        <w:rPr>
          <w:cs/>
        </w:rPr>
        <w:tab/>
        <w:t>การจัดการน้ำเสียอุตสาหกรรม</w:t>
      </w:r>
    </w:p>
    <w:p w:rsidR="00412A05" w:rsidRPr="007708AB" w:rsidRDefault="00412A05" w:rsidP="006D2D04">
      <w:pPr>
        <w:tabs>
          <w:tab w:val="left" w:pos="2977"/>
          <w:tab w:val="left" w:pos="3402"/>
        </w:tabs>
        <w:spacing w:after="0" w:line="240" w:lineRule="auto"/>
        <w:contextualSpacing/>
        <w:jc w:val="thaiDistribute"/>
      </w:pPr>
      <w:r w:rsidRPr="007708AB">
        <w:rPr>
          <w:cs/>
        </w:rPr>
        <w:tab/>
        <w:t>(๔)</w:t>
      </w:r>
      <w:r w:rsidRPr="007708AB">
        <w:rPr>
          <w:cs/>
        </w:rPr>
        <w:tab/>
        <w:t>การควบคุมการรุกตัวของความเค็ม</w:t>
      </w:r>
    </w:p>
    <w:p w:rsidR="00412A05" w:rsidRPr="007708AB" w:rsidRDefault="00412A05" w:rsidP="006D2D04">
      <w:pPr>
        <w:tabs>
          <w:tab w:val="left" w:pos="1418"/>
          <w:tab w:val="left" w:pos="2977"/>
        </w:tabs>
        <w:spacing w:after="0" w:line="240" w:lineRule="auto"/>
        <w:ind w:left="2977" w:hanging="2977"/>
        <w:jc w:val="thaiDistribute"/>
      </w:pPr>
      <w:r w:rsidRPr="007708AB">
        <w:rPr>
          <w:cs/>
        </w:rPr>
        <w:tab/>
      </w:r>
      <w:r w:rsidRPr="007708AB">
        <w:rPr>
          <w:rFonts w:eastAsia="Calibri"/>
          <w:cs/>
        </w:rPr>
        <w:t>แผนงานวิจัย</w:t>
      </w:r>
      <w:r w:rsidRPr="007708AB">
        <w:rPr>
          <w:cs/>
        </w:rPr>
        <w:t xml:space="preserve"> ๔.๒</w:t>
      </w:r>
      <w:r w:rsidRPr="007708AB">
        <w:tab/>
      </w:r>
      <w:r w:rsidRPr="007708AB">
        <w:rPr>
          <w:cs/>
        </w:rPr>
        <w:t xml:space="preserve">การกำกับและควบคุมการระบายของเสียและน้ำเสียจากแหล่งกำเนิดโดยการบังคับใช้กฎหมาย  </w:t>
      </w:r>
    </w:p>
    <w:p w:rsidR="00412A05" w:rsidRPr="007708AB" w:rsidRDefault="00412A05" w:rsidP="006D2D04">
      <w:pPr>
        <w:tabs>
          <w:tab w:val="left" w:pos="1418"/>
          <w:tab w:val="left" w:pos="2977"/>
        </w:tabs>
        <w:spacing w:after="0" w:line="240" w:lineRule="auto"/>
        <w:ind w:left="2977" w:hanging="2977"/>
        <w:contextualSpacing/>
        <w:jc w:val="thaiDistribute"/>
      </w:pPr>
      <w:r w:rsidRPr="007708AB">
        <w:rPr>
          <w:cs/>
        </w:rPr>
        <w:lastRenderedPageBreak/>
        <w:tab/>
      </w:r>
      <w:r w:rsidRPr="007708AB">
        <w:rPr>
          <w:rFonts w:eastAsia="Calibri"/>
          <w:cs/>
        </w:rPr>
        <w:t>แผนงานวิจัย</w:t>
      </w:r>
      <w:r w:rsidRPr="007708AB">
        <w:rPr>
          <w:cs/>
        </w:rPr>
        <w:t xml:space="preserve"> ๔.๓</w:t>
      </w:r>
      <w:r w:rsidRPr="007708AB">
        <w:rPr>
          <w:cs/>
        </w:rPr>
        <w:tab/>
        <w:t>เสริมสร้างการมีส่วนร่วมขององค์กรปกครองส่วนท้องถิ่น และประชาชน เป็นการรณรงค์ และประชาสัมพันธ์เพื่อสร้างความรู้และความเข้าใจในการจัดการน้ำเสียชุมชน เกษตรกรรม และอุตสาหกรรม</w:t>
      </w:r>
    </w:p>
    <w:p w:rsidR="00412A05" w:rsidRPr="007708AB" w:rsidRDefault="00412A05" w:rsidP="006D2D04">
      <w:pPr>
        <w:tabs>
          <w:tab w:val="left" w:pos="1418"/>
          <w:tab w:val="left" w:pos="2977"/>
        </w:tabs>
        <w:spacing w:after="0" w:line="240" w:lineRule="auto"/>
        <w:contextualSpacing/>
        <w:jc w:val="thaiDistribute"/>
        <w:rPr>
          <w:cs/>
        </w:rPr>
      </w:pPr>
      <w:r w:rsidRPr="007708AB">
        <w:tab/>
      </w:r>
      <w:r w:rsidRPr="007708AB">
        <w:rPr>
          <w:rFonts w:eastAsia="Calibri"/>
          <w:cs/>
        </w:rPr>
        <w:t>แผนงานวิจัย</w:t>
      </w:r>
      <w:r w:rsidRPr="007708AB">
        <w:rPr>
          <w:cs/>
        </w:rPr>
        <w:t xml:space="preserve"> ๔.๔</w:t>
      </w:r>
      <w:r w:rsidRPr="007708AB">
        <w:rPr>
          <w:cs/>
        </w:rPr>
        <w:tab/>
        <w:t>การกัดเซาะชายฝั่งและการสร้างแนวป้องกัน</w:t>
      </w:r>
    </w:p>
    <w:p w:rsidR="00EF7A42" w:rsidRPr="007708AB" w:rsidRDefault="004F6876" w:rsidP="004F6876">
      <w:pPr>
        <w:tabs>
          <w:tab w:val="left" w:pos="1134"/>
        </w:tabs>
        <w:spacing w:after="0" w:line="240" w:lineRule="auto"/>
        <w:jc w:val="thaiDistribute"/>
        <w:rPr>
          <w:b/>
          <w:bCs/>
        </w:rPr>
      </w:pPr>
      <w:r w:rsidRPr="007708AB">
        <w:rPr>
          <w:rFonts w:hint="cs"/>
          <w:cs/>
        </w:rPr>
        <w:tab/>
      </w:r>
      <w:r w:rsidR="00EF7A42" w:rsidRPr="007708AB">
        <w:rPr>
          <w:b/>
          <w:bCs/>
          <w:cs/>
        </w:rPr>
        <w:t>กรอบเวลา ช่วงปีที่ ๓</w:t>
      </w:r>
      <w:r w:rsidR="00EF7A42" w:rsidRPr="007708AB">
        <w:rPr>
          <w:b/>
          <w:bCs/>
        </w:rPr>
        <w:t>-</w:t>
      </w:r>
      <w:r w:rsidR="00EF7A42" w:rsidRPr="007708AB">
        <w:rPr>
          <w:b/>
          <w:bCs/>
          <w:cs/>
        </w:rPr>
        <w:t xml:space="preserve">๔  </w:t>
      </w:r>
    </w:p>
    <w:p w:rsidR="004F6876" w:rsidRPr="007708AB" w:rsidRDefault="004F6876" w:rsidP="004F6876">
      <w:pPr>
        <w:tabs>
          <w:tab w:val="left" w:pos="1134"/>
        </w:tabs>
        <w:spacing w:after="0" w:line="240" w:lineRule="auto"/>
        <w:jc w:val="thaiDistribute"/>
        <w:rPr>
          <w:b/>
          <w:bCs/>
        </w:rPr>
      </w:pPr>
    </w:p>
    <w:p w:rsidR="00412A05" w:rsidRPr="007708AB" w:rsidRDefault="004F6876" w:rsidP="006D2D04">
      <w:pPr>
        <w:tabs>
          <w:tab w:val="left" w:pos="1418"/>
        </w:tabs>
        <w:spacing w:after="0" w:line="240" w:lineRule="auto"/>
        <w:ind w:firstLine="1134"/>
        <w:contextualSpacing/>
        <w:jc w:val="thaiDistribute"/>
        <w:rPr>
          <w:cs/>
        </w:rPr>
      </w:pPr>
      <w:r w:rsidRPr="007708AB">
        <w:rPr>
          <w:b/>
          <w:bCs/>
          <w:cs/>
        </w:rPr>
        <w:t>ยุทธศาสตร์ที่ ๕</w:t>
      </w:r>
      <w:r w:rsidR="00412A05" w:rsidRPr="007708AB">
        <w:rPr>
          <w:b/>
          <w:bCs/>
          <w:cs/>
        </w:rPr>
        <w:t>การวิจัยการบริหารจัดการทรัพยากรน้ำ</w:t>
      </w:r>
    </w:p>
    <w:p w:rsidR="00412A05" w:rsidRPr="007708AB" w:rsidRDefault="00412A05" w:rsidP="006D2D04">
      <w:pPr>
        <w:tabs>
          <w:tab w:val="left" w:pos="1418"/>
        </w:tabs>
        <w:spacing w:after="0" w:line="240" w:lineRule="auto"/>
        <w:contextualSpacing/>
        <w:jc w:val="thaiDistribute"/>
      </w:pPr>
      <w:r w:rsidRPr="007708AB">
        <w:rPr>
          <w:cs/>
        </w:rPr>
        <w:tab/>
      </w:r>
      <w:r w:rsidRPr="007708AB">
        <w:rPr>
          <w:cs/>
        </w:rPr>
        <w:tab/>
      </w:r>
      <w:r w:rsidRPr="007708AB">
        <w:rPr>
          <w:rFonts w:eastAsia="Calibri"/>
          <w:cs/>
        </w:rPr>
        <w:t>แผนงานวิจัย</w:t>
      </w:r>
      <w:r w:rsidRPr="007708AB">
        <w:rPr>
          <w:cs/>
        </w:rPr>
        <w:t xml:space="preserve"> ๕.๑ การศึกษาโครงสร้างองค์กร</w:t>
      </w:r>
    </w:p>
    <w:p w:rsidR="00412A05" w:rsidRPr="007708AB" w:rsidRDefault="00412A05" w:rsidP="006D2D04">
      <w:pPr>
        <w:tabs>
          <w:tab w:val="left" w:pos="1418"/>
          <w:tab w:val="left" w:pos="2977"/>
        </w:tabs>
        <w:spacing w:after="0" w:line="240" w:lineRule="auto"/>
        <w:ind w:hanging="5"/>
        <w:contextualSpacing/>
      </w:pPr>
      <w:r w:rsidRPr="007708AB">
        <w:rPr>
          <w:cs/>
        </w:rPr>
        <w:tab/>
      </w:r>
      <w:r w:rsidRPr="007708AB">
        <w:rPr>
          <w:cs/>
        </w:rPr>
        <w:tab/>
      </w:r>
      <w:r w:rsidRPr="007708AB">
        <w:rPr>
          <w:rFonts w:eastAsia="Calibri"/>
          <w:cs/>
        </w:rPr>
        <w:t>แผนงานวิจัย</w:t>
      </w:r>
      <w:r w:rsidRPr="007708AB">
        <w:rPr>
          <w:cs/>
        </w:rPr>
        <w:t xml:space="preserve"> ๕.๒</w:t>
      </w:r>
      <w:r w:rsidRPr="007708AB">
        <w:rPr>
          <w:cs/>
        </w:rPr>
        <w:tab/>
        <w:t>การสร้างเครือข่าย</w:t>
      </w:r>
    </w:p>
    <w:p w:rsidR="00412A05" w:rsidRPr="007708AB" w:rsidRDefault="00412A05" w:rsidP="006D2D04">
      <w:pPr>
        <w:tabs>
          <w:tab w:val="left" w:pos="1418"/>
          <w:tab w:val="left" w:pos="2977"/>
        </w:tabs>
        <w:spacing w:after="0" w:line="240" w:lineRule="auto"/>
        <w:ind w:hanging="5"/>
        <w:contextualSpacing/>
      </w:pPr>
      <w:r w:rsidRPr="007708AB">
        <w:rPr>
          <w:cs/>
        </w:rPr>
        <w:tab/>
      </w:r>
      <w:r w:rsidRPr="007708AB">
        <w:rPr>
          <w:cs/>
        </w:rPr>
        <w:tab/>
      </w:r>
      <w:r w:rsidRPr="007708AB">
        <w:rPr>
          <w:rFonts w:eastAsia="Calibri"/>
          <w:cs/>
        </w:rPr>
        <w:t>แผนงานวิจัย</w:t>
      </w:r>
      <w:r w:rsidRPr="007708AB">
        <w:rPr>
          <w:cs/>
        </w:rPr>
        <w:t xml:space="preserve"> ๕.๓</w:t>
      </w:r>
      <w:r w:rsidRPr="007708AB">
        <w:rPr>
          <w:cs/>
        </w:rPr>
        <w:tab/>
        <w:t>ส่งเสริมการมีส่วนร่วม</w:t>
      </w:r>
    </w:p>
    <w:p w:rsidR="00412A05" w:rsidRPr="007708AB" w:rsidRDefault="00412A05" w:rsidP="006D2D04">
      <w:pPr>
        <w:tabs>
          <w:tab w:val="left" w:pos="1418"/>
          <w:tab w:val="left" w:pos="2977"/>
        </w:tabs>
        <w:spacing w:after="0" w:line="240" w:lineRule="auto"/>
        <w:ind w:hanging="5"/>
        <w:contextualSpacing/>
      </w:pPr>
      <w:r w:rsidRPr="007708AB">
        <w:rPr>
          <w:cs/>
        </w:rPr>
        <w:tab/>
      </w:r>
      <w:r w:rsidRPr="007708AB">
        <w:rPr>
          <w:cs/>
        </w:rPr>
        <w:tab/>
      </w:r>
      <w:r w:rsidRPr="007708AB">
        <w:rPr>
          <w:rFonts w:eastAsia="Calibri"/>
          <w:cs/>
        </w:rPr>
        <w:t>แผนงานวิจัย</w:t>
      </w:r>
      <w:r w:rsidRPr="007708AB">
        <w:rPr>
          <w:cs/>
        </w:rPr>
        <w:t xml:space="preserve"> ๕.๔</w:t>
      </w:r>
      <w:r w:rsidRPr="007708AB">
        <w:rPr>
          <w:cs/>
        </w:rPr>
        <w:tab/>
        <w:t>เพิ่มขีดความสามารถขององค์กรและบุคลากรในการบริหารจัดการ</w:t>
      </w:r>
    </w:p>
    <w:p w:rsidR="00412A05" w:rsidRPr="007708AB" w:rsidRDefault="00412A05" w:rsidP="006D2D04">
      <w:pPr>
        <w:tabs>
          <w:tab w:val="left" w:pos="1418"/>
          <w:tab w:val="left" w:pos="2977"/>
        </w:tabs>
        <w:spacing w:after="0" w:line="240" w:lineRule="auto"/>
        <w:ind w:hanging="5"/>
      </w:pPr>
      <w:r w:rsidRPr="007708AB">
        <w:rPr>
          <w:cs/>
        </w:rPr>
        <w:tab/>
      </w:r>
      <w:r w:rsidRPr="007708AB">
        <w:rPr>
          <w:cs/>
        </w:rPr>
        <w:tab/>
      </w:r>
      <w:r w:rsidRPr="007708AB">
        <w:rPr>
          <w:rFonts w:eastAsia="Calibri"/>
          <w:cs/>
        </w:rPr>
        <w:t>แผนงานวิจัย</w:t>
      </w:r>
      <w:r w:rsidRPr="007708AB">
        <w:rPr>
          <w:cs/>
        </w:rPr>
        <w:t xml:space="preserve"> ๕.๕</w:t>
      </w:r>
      <w:r w:rsidRPr="007708AB">
        <w:rPr>
          <w:cs/>
        </w:rPr>
        <w:tab/>
        <w:t>การพัฒนาเครื่องมือในการบริหารจัดการ เช่น ระบบพยากรณ์เตือนภัย</w:t>
      </w:r>
    </w:p>
    <w:p w:rsidR="00412A05" w:rsidRPr="007708AB" w:rsidRDefault="00412A05" w:rsidP="006D2D04">
      <w:pPr>
        <w:spacing w:after="0" w:line="240" w:lineRule="auto"/>
        <w:ind w:firstLine="1134"/>
        <w:jc w:val="thaiDistribute"/>
      </w:pPr>
      <w:r w:rsidRPr="007708AB">
        <w:rPr>
          <w:b/>
          <w:bCs/>
          <w:cs/>
        </w:rPr>
        <w:t>กรอบเวลา ช่วงปีที่ ๓</w:t>
      </w:r>
      <w:r w:rsidRPr="007708AB">
        <w:rPr>
          <w:b/>
          <w:bCs/>
        </w:rPr>
        <w:t>-</w:t>
      </w:r>
      <w:r w:rsidRPr="007708AB">
        <w:rPr>
          <w:b/>
          <w:bCs/>
          <w:cs/>
        </w:rPr>
        <w:t xml:space="preserve">๔  </w:t>
      </w:r>
    </w:p>
    <w:p w:rsidR="00EF7A42" w:rsidRPr="007708AB" w:rsidRDefault="00EF7A42" w:rsidP="006D2D04">
      <w:pPr>
        <w:tabs>
          <w:tab w:val="left" w:pos="426"/>
        </w:tabs>
        <w:spacing w:after="0" w:line="240" w:lineRule="auto"/>
        <w:jc w:val="thaiDistribute"/>
        <w:rPr>
          <w:b/>
          <w:bCs/>
        </w:rPr>
      </w:pPr>
    </w:p>
    <w:p w:rsidR="00EF7A42" w:rsidRPr="007708AB" w:rsidRDefault="00EF7A42" w:rsidP="006D2D04">
      <w:pPr>
        <w:tabs>
          <w:tab w:val="left" w:pos="426"/>
        </w:tabs>
        <w:spacing w:after="0" w:line="240" w:lineRule="auto"/>
        <w:jc w:val="thaiDistribute"/>
        <w:rPr>
          <w:b/>
          <w:bCs/>
        </w:rPr>
      </w:pPr>
      <w:r w:rsidRPr="007708AB">
        <w:rPr>
          <w:b/>
          <w:bCs/>
          <w:cs/>
        </w:rPr>
        <w:t>๙.</w:t>
      </w:r>
      <w:r w:rsidRPr="007708AB">
        <w:rPr>
          <w:b/>
          <w:bCs/>
          <w:cs/>
        </w:rPr>
        <w:tab/>
        <w:t>ปัจจัยแห่งความสำเร็จของยุทธศาสตร์/กลยุทธ์การวิจัย</w:t>
      </w:r>
    </w:p>
    <w:p w:rsidR="003F2010" w:rsidRPr="007708AB" w:rsidRDefault="003F2010" w:rsidP="004F6876">
      <w:pPr>
        <w:tabs>
          <w:tab w:val="left" w:pos="1134"/>
          <w:tab w:val="left" w:pos="1418"/>
        </w:tabs>
        <w:spacing w:after="0" w:line="240" w:lineRule="auto"/>
        <w:ind w:firstLine="1134"/>
        <w:rPr>
          <w:rFonts w:eastAsia="Calibri"/>
          <w:cs/>
        </w:rPr>
      </w:pPr>
      <w:r w:rsidRPr="007708AB">
        <w:rPr>
          <w:rFonts w:eastAsia="Calibri"/>
          <w:cs/>
        </w:rPr>
        <w:t>๑.</w:t>
      </w:r>
      <w:r w:rsidR="004F6876" w:rsidRPr="007708AB">
        <w:rPr>
          <w:rFonts w:eastAsia="Calibri" w:hint="cs"/>
          <w:cs/>
        </w:rPr>
        <w:tab/>
      </w:r>
      <w:r w:rsidRPr="007708AB">
        <w:rPr>
          <w:rFonts w:eastAsia="Calibri"/>
          <w:cs/>
        </w:rPr>
        <w:t>องค์ความรู้ที่จะศึกษาวิจัยและแหล่งข้อมูลที่ได้ต้องครบถ้วน สมบูรณ์</w:t>
      </w:r>
    </w:p>
    <w:p w:rsidR="003F2010" w:rsidRPr="007708AB" w:rsidRDefault="004F6876" w:rsidP="004F6876">
      <w:pPr>
        <w:tabs>
          <w:tab w:val="left" w:pos="1134"/>
          <w:tab w:val="left" w:pos="1418"/>
        </w:tabs>
        <w:spacing w:after="0" w:line="240" w:lineRule="auto"/>
        <w:rPr>
          <w:rFonts w:eastAsia="Calibri"/>
          <w:cs/>
        </w:rPr>
      </w:pPr>
      <w:r w:rsidRPr="007708AB">
        <w:rPr>
          <w:rFonts w:eastAsia="Calibri" w:hint="cs"/>
          <w:cs/>
        </w:rPr>
        <w:tab/>
      </w:r>
      <w:r w:rsidR="003F2010" w:rsidRPr="007708AB">
        <w:rPr>
          <w:rFonts w:eastAsia="Calibri"/>
          <w:cs/>
        </w:rPr>
        <w:t>๒.</w:t>
      </w:r>
      <w:r w:rsidRPr="007708AB">
        <w:rPr>
          <w:rFonts w:eastAsia="Calibri" w:hint="cs"/>
          <w:cs/>
        </w:rPr>
        <w:tab/>
      </w:r>
      <w:r w:rsidR="003F2010" w:rsidRPr="007708AB">
        <w:rPr>
          <w:rFonts w:eastAsia="Calibri"/>
          <w:cs/>
        </w:rPr>
        <w:t>การได้ประสานความร่วมมือจากหน่วยงานที่เกี่ยวข้องทรัพยากรน้ำอย่างจริงจังทุกภาคส่วน บูรณาการความคิดเรื่องทรัพยากรน้ำ</w:t>
      </w:r>
    </w:p>
    <w:p w:rsidR="003F2010" w:rsidRPr="007708AB" w:rsidRDefault="004F6876" w:rsidP="004F6876">
      <w:pPr>
        <w:tabs>
          <w:tab w:val="left" w:pos="1134"/>
          <w:tab w:val="left" w:pos="1418"/>
        </w:tabs>
        <w:spacing w:after="0" w:line="240" w:lineRule="auto"/>
        <w:rPr>
          <w:rFonts w:eastAsia="Calibri"/>
        </w:rPr>
      </w:pPr>
      <w:r w:rsidRPr="007708AB">
        <w:rPr>
          <w:rFonts w:eastAsia="Calibri" w:hint="cs"/>
          <w:cs/>
        </w:rPr>
        <w:tab/>
      </w:r>
      <w:r w:rsidR="003F2010" w:rsidRPr="007708AB">
        <w:rPr>
          <w:rFonts w:eastAsia="Calibri"/>
          <w:cs/>
        </w:rPr>
        <w:t>๓.</w:t>
      </w:r>
      <w:r w:rsidRPr="007708AB">
        <w:rPr>
          <w:rFonts w:eastAsia="Calibri" w:hint="cs"/>
          <w:cs/>
        </w:rPr>
        <w:tab/>
      </w:r>
      <w:r w:rsidR="003F2010" w:rsidRPr="007708AB">
        <w:rPr>
          <w:rFonts w:eastAsia="Calibri"/>
          <w:cs/>
        </w:rPr>
        <w:t>ระบบโครงสร้างในการรองรับการทำงานที่สอดคล้องกับความเป็นจริงและมียึดหยุ่น</w:t>
      </w:r>
    </w:p>
    <w:p w:rsidR="003F2010" w:rsidRPr="007708AB" w:rsidRDefault="004F6876" w:rsidP="004F6876">
      <w:pPr>
        <w:tabs>
          <w:tab w:val="left" w:pos="1134"/>
          <w:tab w:val="left" w:pos="1418"/>
        </w:tabs>
        <w:spacing w:after="0" w:line="240" w:lineRule="auto"/>
        <w:rPr>
          <w:rFonts w:eastAsia="Calibri"/>
          <w:cs/>
        </w:rPr>
      </w:pPr>
      <w:r w:rsidRPr="007708AB">
        <w:rPr>
          <w:rFonts w:eastAsia="Calibri" w:hint="cs"/>
          <w:cs/>
        </w:rPr>
        <w:tab/>
      </w:r>
      <w:r w:rsidR="003F2010" w:rsidRPr="007708AB">
        <w:rPr>
          <w:rFonts w:eastAsia="Calibri"/>
          <w:cs/>
        </w:rPr>
        <w:t>๔.</w:t>
      </w:r>
      <w:r w:rsidRPr="007708AB">
        <w:rPr>
          <w:rFonts w:eastAsia="Calibri" w:hint="cs"/>
          <w:cs/>
        </w:rPr>
        <w:tab/>
      </w:r>
      <w:r w:rsidR="003F2010" w:rsidRPr="007708AB">
        <w:rPr>
          <w:rFonts w:eastAsia="Calibri"/>
          <w:cs/>
        </w:rPr>
        <w:t>ความเอาใจใส่อย่างจริงจังในเรื่องบทลงโทษ หากมีความผิดจริง รวมถึงการเพิ่มให้สมกับความเป็นจริง ปรับปรุงกฎหมายที่เกี่ยวข้องให้ทันสมัย</w:t>
      </w:r>
    </w:p>
    <w:p w:rsidR="003F2010" w:rsidRPr="007708AB" w:rsidRDefault="004F6876" w:rsidP="004F6876">
      <w:pPr>
        <w:tabs>
          <w:tab w:val="left" w:pos="1134"/>
          <w:tab w:val="left" w:pos="1418"/>
        </w:tabs>
        <w:spacing w:after="0" w:line="240" w:lineRule="auto"/>
        <w:rPr>
          <w:rFonts w:eastAsia="Calibri"/>
          <w:cs/>
        </w:rPr>
      </w:pPr>
      <w:r w:rsidRPr="007708AB">
        <w:rPr>
          <w:rFonts w:eastAsia="Calibri" w:hint="cs"/>
          <w:cs/>
        </w:rPr>
        <w:tab/>
      </w:r>
      <w:r w:rsidR="003F2010" w:rsidRPr="007708AB">
        <w:rPr>
          <w:rFonts w:eastAsia="Calibri"/>
          <w:cs/>
        </w:rPr>
        <w:t>๕.</w:t>
      </w:r>
      <w:r w:rsidRPr="007708AB">
        <w:rPr>
          <w:rFonts w:eastAsia="Calibri" w:hint="cs"/>
          <w:cs/>
        </w:rPr>
        <w:tab/>
      </w:r>
      <w:r w:rsidR="003F2010" w:rsidRPr="007708AB">
        <w:rPr>
          <w:rFonts w:eastAsia="Calibri"/>
          <w:cs/>
        </w:rPr>
        <w:t xml:space="preserve">บูรณาการงบประมาณที่เกี่ยวข้องกับทรัพยากรน้ำ จากทุกหน่วยงานที่เกี่ยวข้องเพื่อให้เกิดประโยชน์สูงสุด </w:t>
      </w:r>
    </w:p>
    <w:p w:rsidR="00EF7A42" w:rsidRPr="007708AB" w:rsidRDefault="00EF7A42" w:rsidP="006D2D04">
      <w:pPr>
        <w:tabs>
          <w:tab w:val="left" w:pos="426"/>
          <w:tab w:val="left" w:pos="1418"/>
          <w:tab w:val="left" w:pos="1701"/>
        </w:tabs>
        <w:spacing w:after="0" w:line="240" w:lineRule="auto"/>
        <w:jc w:val="thaiDistribute"/>
        <w:rPr>
          <w:b/>
          <w:bCs/>
        </w:rPr>
      </w:pPr>
    </w:p>
    <w:p w:rsidR="004F6876" w:rsidRPr="007708AB" w:rsidRDefault="004F6876" w:rsidP="006D2D04">
      <w:pPr>
        <w:tabs>
          <w:tab w:val="left" w:pos="426"/>
          <w:tab w:val="left" w:pos="1418"/>
          <w:tab w:val="left" w:pos="1701"/>
        </w:tabs>
        <w:spacing w:after="0" w:line="240" w:lineRule="auto"/>
        <w:jc w:val="thaiDistribute"/>
        <w:rPr>
          <w:b/>
          <w:bCs/>
        </w:rPr>
      </w:pPr>
    </w:p>
    <w:p w:rsidR="00EF7A42" w:rsidRPr="007708AB" w:rsidRDefault="00EF7A42" w:rsidP="006D2D04">
      <w:pPr>
        <w:tabs>
          <w:tab w:val="left" w:pos="426"/>
        </w:tabs>
        <w:spacing w:after="0" w:line="240" w:lineRule="auto"/>
        <w:jc w:val="thaiDistribute"/>
        <w:rPr>
          <w:b/>
          <w:bCs/>
        </w:rPr>
      </w:pPr>
      <w:r w:rsidRPr="007708AB">
        <w:rPr>
          <w:b/>
          <w:bCs/>
          <w:cs/>
        </w:rPr>
        <w:t>๑๐.</w:t>
      </w:r>
      <w:r w:rsidRPr="007708AB">
        <w:rPr>
          <w:b/>
          <w:bCs/>
          <w:cs/>
        </w:rPr>
        <w:tab/>
        <w:t>แนวทางการขับเคลื่อนยุทธศาสตร์/กลยุทธ์การวิจัย</w:t>
      </w:r>
    </w:p>
    <w:p w:rsidR="00EF7A42" w:rsidRPr="007708AB" w:rsidRDefault="00EF7A42" w:rsidP="004F6876">
      <w:pPr>
        <w:tabs>
          <w:tab w:val="left" w:pos="1134"/>
          <w:tab w:val="left" w:pos="1701"/>
        </w:tabs>
        <w:spacing w:after="0" w:line="240" w:lineRule="auto"/>
        <w:ind w:firstLine="1134"/>
        <w:jc w:val="thaiDistribute"/>
      </w:pPr>
      <w:r w:rsidRPr="007708AB">
        <w:rPr>
          <w:cs/>
        </w:rPr>
        <w:t>๑๐.๑</w:t>
      </w:r>
      <w:r w:rsidRPr="007708AB">
        <w:rPr>
          <w:cs/>
        </w:rPr>
        <w:tab/>
        <w:t>แผนปฏิบัติการที่ชัดเจนและเป็นระบบ (</w:t>
      </w:r>
      <w:r w:rsidRPr="007708AB">
        <w:t>Action Plan)</w:t>
      </w:r>
    </w:p>
    <w:p w:rsidR="00EF7A42" w:rsidRPr="007708AB" w:rsidRDefault="004F6876" w:rsidP="004F6876">
      <w:pPr>
        <w:tabs>
          <w:tab w:val="left" w:pos="1134"/>
          <w:tab w:val="left" w:pos="1701"/>
        </w:tabs>
        <w:spacing w:after="0" w:line="240" w:lineRule="auto"/>
        <w:ind w:firstLine="1134"/>
        <w:jc w:val="thaiDistribute"/>
      </w:pPr>
      <w:r w:rsidRPr="007708AB">
        <w:rPr>
          <w:cs/>
        </w:rPr>
        <w:tab/>
      </w:r>
      <w:r w:rsidR="00EF7A42" w:rsidRPr="007708AB">
        <w:rPr>
          <w:cs/>
        </w:rPr>
        <w:t>ภายหลังจากการกำหนดยุทธศาสตร์การวิจัยด้าน</w:t>
      </w:r>
      <w:r w:rsidR="00EF7A42" w:rsidRPr="007708AB">
        <w:rPr>
          <w:spacing w:val="-6"/>
          <w:cs/>
        </w:rPr>
        <w:t>การจัดการน้ำ</w:t>
      </w:r>
      <w:r w:rsidR="00EF7A42" w:rsidRPr="007708AB">
        <w:rPr>
          <w:cs/>
        </w:rPr>
        <w:t>แล้ว จะมีการกำหนดแผนปฏิบัติการที่ชัดเจนและเป็นระบบ และวางต่อเนื่องเป็นระยะยาวเพื่อให้แผนการวิจัยด้านต่างๆ มีความเชื่อมโยงสอดคล้องกันและส่งผลต่อการพัฒนาประเทศได้อย่างมีประสิทธิผล  มีการกำหนดหน่วยงานและบุคลากรที่รับผิดชอบ พร้อมแผนดำเนินงาน รวมทั้งช่วงเวลาการทบทวนและปรับยุทธศาสตร์การวิจัยระยะต่อๆไป ในกรณีที่มีสถานการณ์ใหม่ หรือสถานการณ์ที่แตกต่างจากเคยศึกษาไว้ อันจะทำให้ยุทธศาสตร์การวิจัยมีความสอดคล้องกับสถานการณ์ความเป็นจริงมากขึ้น</w:t>
      </w:r>
    </w:p>
    <w:p w:rsidR="00EF7A42" w:rsidRPr="007708AB" w:rsidRDefault="00EF7A42" w:rsidP="004F6876">
      <w:pPr>
        <w:tabs>
          <w:tab w:val="left" w:pos="1134"/>
          <w:tab w:val="left" w:pos="1701"/>
        </w:tabs>
        <w:spacing w:after="0" w:line="240" w:lineRule="auto"/>
        <w:ind w:firstLine="1134"/>
        <w:jc w:val="thaiDistribute"/>
      </w:pPr>
      <w:r w:rsidRPr="007708AB">
        <w:rPr>
          <w:cs/>
        </w:rPr>
        <w:lastRenderedPageBreak/>
        <w:t>๑๐.๒</w:t>
      </w:r>
      <w:r w:rsidR="004F6876" w:rsidRPr="007708AB">
        <w:rPr>
          <w:rFonts w:hint="cs"/>
          <w:cs/>
        </w:rPr>
        <w:tab/>
      </w:r>
      <w:r w:rsidRPr="007708AB">
        <w:rPr>
          <w:cs/>
        </w:rPr>
        <w:t>การสื่อสารและการประสานงาน</w:t>
      </w:r>
    </w:p>
    <w:p w:rsidR="00EF7A42" w:rsidRPr="007708AB" w:rsidRDefault="00EF7A42" w:rsidP="004F6876">
      <w:pPr>
        <w:tabs>
          <w:tab w:val="left" w:pos="1134"/>
          <w:tab w:val="left" w:pos="1701"/>
        </w:tabs>
        <w:spacing w:after="0" w:line="240" w:lineRule="auto"/>
        <w:ind w:firstLine="1134"/>
        <w:jc w:val="thaiDistribute"/>
      </w:pPr>
      <w:r w:rsidRPr="007708AB">
        <w:rPr>
          <w:cs/>
        </w:rPr>
        <w:tab/>
        <w:t>ยุทธศาสตร์การวิจัยด้าน</w:t>
      </w:r>
      <w:r w:rsidRPr="007708AB">
        <w:rPr>
          <w:spacing w:val="-6"/>
          <w:cs/>
        </w:rPr>
        <w:t>การจัดการน้ำ</w:t>
      </w:r>
      <w:r w:rsidRPr="007708AB">
        <w:rPr>
          <w:cs/>
        </w:rPr>
        <w:t>จะเกี่ยวข้องกับภาคส่วนและองค์กรจำนวนมากและเป็นแผนระยะกลาง ดังนั้นมีความจำเป็นอย่างยิ่งที่จะต้องมีกลไกการสื่อสารอย่างใกล้ชิด ทั่วถึงและต่อเนื่อง โดยอาจมีการจัดตั้งเป็นเครือข่ายของแต่ละภาคส่วน (</w:t>
      </w:r>
      <w:r w:rsidRPr="007708AB">
        <w:t xml:space="preserve">Sector Networking) </w:t>
      </w:r>
      <w:r w:rsidRPr="007708AB">
        <w:rPr>
          <w:cs/>
        </w:rPr>
        <w:t>และข้ามภาคส่วน (</w:t>
      </w:r>
      <w:r w:rsidRPr="007708AB">
        <w:t xml:space="preserve">Inter-Sector Networking) </w:t>
      </w:r>
      <w:r w:rsidRPr="007708AB">
        <w:rPr>
          <w:cs/>
        </w:rPr>
        <w:t>และอาจผนวกกับเครือข่ายออนไลน์ พัฒนาเป็นระบบสังคมออนไลน์ (</w:t>
      </w:r>
      <w:r w:rsidRPr="007708AB">
        <w:t xml:space="preserve">Social Networking) </w:t>
      </w:r>
      <w:r w:rsidRPr="007708AB">
        <w:rPr>
          <w:cs/>
        </w:rPr>
        <w:t>ซึ่งจะเป็นช่องทางที่เหมาะสมในระยะเวลา ๑๐ ปีข้างหน้าในการดำเนินการ การพัฒนาสังคมออนไลน์จะเป็นการยกระดับความร่วมมือของนักวิจัยในสหวิทยาการ และช่วยอำนวยความสะดวกในการติดต่อสื่อสารและประสานงาน รวมทั้งการเผยแพร่ข้อมูล การโต้ตอบ และกระทั่งการติดต่อขอข้อมูลการวิจัยระหว่างภาคส่วนได้</w:t>
      </w:r>
    </w:p>
    <w:p w:rsidR="00EF7A42" w:rsidRPr="007708AB" w:rsidRDefault="00EF7A42" w:rsidP="004F6876">
      <w:pPr>
        <w:tabs>
          <w:tab w:val="left" w:pos="1134"/>
          <w:tab w:val="left" w:pos="1701"/>
        </w:tabs>
        <w:spacing w:after="0" w:line="240" w:lineRule="auto"/>
        <w:ind w:firstLine="1134"/>
        <w:jc w:val="thaiDistribute"/>
      </w:pPr>
      <w:r w:rsidRPr="007708AB">
        <w:rPr>
          <w:cs/>
        </w:rPr>
        <w:t>๑๐.๓</w:t>
      </w:r>
      <w:r w:rsidR="004F6876" w:rsidRPr="007708AB">
        <w:rPr>
          <w:rFonts w:hint="cs"/>
          <w:cs/>
        </w:rPr>
        <w:tab/>
      </w:r>
      <w:r w:rsidRPr="007708AB">
        <w:rPr>
          <w:cs/>
        </w:rPr>
        <w:t>ความพร้อมด้านทรัพยากร</w:t>
      </w:r>
    </w:p>
    <w:p w:rsidR="00EF7A42" w:rsidRPr="007708AB" w:rsidRDefault="00EF7A42" w:rsidP="004F6876">
      <w:pPr>
        <w:tabs>
          <w:tab w:val="left" w:pos="1134"/>
          <w:tab w:val="left" w:pos="1701"/>
        </w:tabs>
        <w:spacing w:after="0" w:line="240" w:lineRule="auto"/>
        <w:ind w:firstLine="1134"/>
        <w:jc w:val="thaiDistribute"/>
      </w:pPr>
      <w:r w:rsidRPr="007708AB">
        <w:rPr>
          <w:cs/>
        </w:rPr>
        <w:tab/>
        <w:t>มีการเตรียมความพร้อมด้านทรัพยากร ได้แก่ ความพร้อมด้านบุคลากร ด้านระบบงาน และความพร้อมด้านระบบฐานข้อมูลและสารสนเทศที่ใช้สำหรับการวิจัย บุคลากรที่สนับสนุนการวิจัยต้องมีความรู้และมีจำนวนเพียงพอในการประสานงาน ระบบงานต่างๆ จะต้องมีความคล่องตัวที่เอื้อให้นักวิจัยสามารถทำงานได้อย่างมีประสิทธิภาพ ระบบฐานข้อมูลการวิจัยในปัจจุบันยังมีลักษณะกระจัดกระจายและไม่ทันสมัย ซึ่งเป็นอุปสรรคอย่างมากต่อการวิจัยในอนาคต จึงจำเป็นต้องมีการพัฒนาระบบฐานข้อมูลและสารสนเทศการวิจัยที่เปิดโอกาสให้ทุกภาคส่วนสามารถเข้าถึงและมีส่วนร่วมในการพัฒนาระบบสารสนเทศและฐานข้อมูลดังกล่าวในขอบเขตที่กำหนด มีการเชื่อมโยงกับฐานข้อมูลการวิจัยขององค์การและภาคส่วนอื่นทั้งภายในและภายนอกประเทศ มีการประมวลผลปัญหาและถอดบทเรียนของการดำเนินงานในรูปแบบต่างๆ เพื่อจะนำไปพัฒนารูปแบบ</w:t>
      </w:r>
      <w:r w:rsidRPr="007708AB">
        <w:rPr>
          <w:spacing w:val="-6"/>
          <w:cs/>
        </w:rPr>
        <w:t>การจัดการน้ำ</w:t>
      </w:r>
      <w:r w:rsidRPr="007708AB">
        <w:rPr>
          <w:cs/>
        </w:rPr>
        <w:t>ต่อไป</w:t>
      </w:r>
    </w:p>
    <w:p w:rsidR="00EF7A42" w:rsidRPr="007708AB" w:rsidRDefault="00EF7A42" w:rsidP="004F6876">
      <w:pPr>
        <w:tabs>
          <w:tab w:val="left" w:pos="1134"/>
          <w:tab w:val="left" w:pos="1701"/>
        </w:tabs>
        <w:spacing w:after="0" w:line="240" w:lineRule="auto"/>
        <w:ind w:firstLine="1134"/>
        <w:jc w:val="thaiDistribute"/>
      </w:pPr>
      <w:r w:rsidRPr="007708AB">
        <w:rPr>
          <w:cs/>
        </w:rPr>
        <w:t>๑๐.๔วัฒนธรรมการวิจัย</w:t>
      </w:r>
    </w:p>
    <w:p w:rsidR="00EF7A42" w:rsidRPr="007708AB" w:rsidRDefault="00EF7A42" w:rsidP="004F6876">
      <w:pPr>
        <w:tabs>
          <w:tab w:val="left" w:pos="1134"/>
          <w:tab w:val="left" w:pos="1701"/>
        </w:tabs>
        <w:spacing w:after="0" w:line="240" w:lineRule="auto"/>
        <w:ind w:firstLine="1134"/>
        <w:jc w:val="thaiDistribute"/>
      </w:pPr>
      <w:r w:rsidRPr="007708AB">
        <w:rPr>
          <w:cs/>
        </w:rPr>
        <w:tab/>
        <w:t>สร้างเสริมวัฒนธรรมการวิจัย เช่น ควรส่งเสริมให้ภาครัฐ ภาคเอกชนและประชาชน และองค์กรต่างๆได้มีโอกาสร่วมในการทำวิจัยในส่วนที่เกี่ยวข้องในเรื่อง</w:t>
      </w:r>
      <w:r w:rsidRPr="007708AB">
        <w:rPr>
          <w:spacing w:val="-6"/>
          <w:cs/>
        </w:rPr>
        <w:t>การจัดการน้ำ</w:t>
      </w:r>
      <w:r w:rsidRPr="007708AB">
        <w:rPr>
          <w:cs/>
        </w:rPr>
        <w:t xml:space="preserve">ตั้งแต่ขั้นตอนการเริ่มต้นการทำวิจัย โดยอาจร่วมแสดงความคิดเห็นต่อข้อเสนอการทำวิจัย และการร่วมวิจารณ์และเสนอแนะผลการวิจัย นอกจากนี้การเผยแพร่องค์ความรู้งานวิจัยไปสู่วงกว้างทั้งในประเทศและระดับสากล </w:t>
      </w:r>
    </w:p>
    <w:p w:rsidR="00EF7A42" w:rsidRPr="007708AB" w:rsidRDefault="00EF7A42" w:rsidP="006D2D04">
      <w:pPr>
        <w:tabs>
          <w:tab w:val="left" w:pos="1418"/>
          <w:tab w:val="left" w:pos="1985"/>
        </w:tabs>
        <w:spacing w:after="0" w:line="240" w:lineRule="auto"/>
        <w:ind w:firstLine="1134"/>
        <w:jc w:val="thaiDistribute"/>
      </w:pPr>
    </w:p>
    <w:p w:rsidR="00EF7A42" w:rsidRPr="007708AB" w:rsidRDefault="00EF7A42" w:rsidP="006D2D04">
      <w:pPr>
        <w:spacing w:after="0" w:line="240" w:lineRule="auto"/>
        <w:jc w:val="thaiDistribute"/>
        <w:rPr>
          <w:b/>
          <w:bCs/>
        </w:rPr>
      </w:pPr>
      <w:r w:rsidRPr="007708AB">
        <w:rPr>
          <w:b/>
          <w:bCs/>
          <w:cs/>
        </w:rPr>
        <w:t>๑๑</w:t>
      </w:r>
      <w:r w:rsidR="004F6876" w:rsidRPr="007708AB">
        <w:rPr>
          <w:rFonts w:hint="cs"/>
          <w:b/>
          <w:bCs/>
          <w:cs/>
        </w:rPr>
        <w:t>.</w:t>
      </w:r>
      <w:r w:rsidRPr="007708AB">
        <w:rPr>
          <w:b/>
          <w:bCs/>
          <w:cs/>
        </w:rPr>
        <w:t xml:space="preserve"> แนวทางในการติดตามและประเมินผล</w:t>
      </w:r>
    </w:p>
    <w:p w:rsidR="00EF7A42" w:rsidRPr="007708AB" w:rsidRDefault="00EF7A42" w:rsidP="006D2D04">
      <w:pPr>
        <w:tabs>
          <w:tab w:val="left" w:pos="1418"/>
        </w:tabs>
        <w:spacing w:after="0" w:line="240" w:lineRule="auto"/>
        <w:jc w:val="thaiDistribute"/>
      </w:pPr>
      <w:r w:rsidRPr="007708AB">
        <w:rPr>
          <w:b/>
          <w:bCs/>
        </w:rPr>
        <w:tab/>
      </w:r>
      <w:r w:rsidRPr="007708AB">
        <w:rPr>
          <w:cs/>
        </w:rPr>
        <w:t>มีการติดตามการประเมินผลของยุทธศาสตร์การวิจัยด้าน</w:t>
      </w:r>
      <w:r w:rsidRPr="007708AB">
        <w:rPr>
          <w:spacing w:val="-6"/>
          <w:cs/>
        </w:rPr>
        <w:t>การจัดการน้ำ</w:t>
      </w:r>
      <w:r w:rsidRPr="007708AB">
        <w:rPr>
          <w:cs/>
        </w:rPr>
        <w:t>ด้วยการบริหารจัดการระบบวิจัย เพราะสามารถเป็นกลไกในการติดตามประเมินผลนโยบายอย่างเป็น</w:t>
      </w:r>
      <w:r w:rsidRPr="007708AB">
        <w:rPr>
          <w:spacing w:val="-4"/>
          <w:cs/>
        </w:rPr>
        <w:t>ระยะและต่อเนื่อง เพื่อช่วยแก้ไขปัญหาหรือข้อติดขัดได้อย่างทันท่วงที รวมทั้งกลไกดังกล่าวจะต้องสร้างดุลยภาพ</w:t>
      </w:r>
      <w:r w:rsidRPr="007708AB">
        <w:rPr>
          <w:cs/>
        </w:rPr>
        <w:t>ระหว่างคุณภาพของงานและความคล่องตัวในการดำเนินงานวิจัยด้วย</w:t>
      </w:r>
    </w:p>
    <w:p w:rsidR="00180F1F" w:rsidRPr="007708AB" w:rsidRDefault="00180F1F" w:rsidP="006D2D04">
      <w:pPr>
        <w:spacing w:after="0" w:line="240" w:lineRule="auto"/>
      </w:pPr>
    </w:p>
    <w:sectPr w:rsidR="00180F1F" w:rsidRPr="007708AB" w:rsidSect="004A5D5C">
      <w:pgSz w:w="12240" w:h="15840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5784" w:rsidRDefault="00385784" w:rsidP="00256133">
      <w:pPr>
        <w:spacing w:after="0" w:line="240" w:lineRule="auto"/>
      </w:pPr>
      <w:r>
        <w:separator/>
      </w:r>
    </w:p>
  </w:endnote>
  <w:endnote w:type="continuationSeparator" w:id="1">
    <w:p w:rsidR="00385784" w:rsidRDefault="00385784" w:rsidP="00256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Freesia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5784" w:rsidRDefault="00385784" w:rsidP="00256133">
      <w:pPr>
        <w:spacing w:after="0" w:line="240" w:lineRule="auto"/>
      </w:pPr>
      <w:r>
        <w:separator/>
      </w:r>
    </w:p>
  </w:footnote>
  <w:footnote w:type="continuationSeparator" w:id="1">
    <w:p w:rsidR="00385784" w:rsidRDefault="00385784" w:rsidP="00256133">
      <w:pPr>
        <w:spacing w:after="0" w:line="240" w:lineRule="auto"/>
      </w:pPr>
      <w:r>
        <w:continuationSeparator/>
      </w:r>
    </w:p>
  </w:footnote>
  <w:footnote w:id="2">
    <w:p w:rsidR="006D2D04" w:rsidRDefault="006D2D04">
      <w:pPr>
        <w:pStyle w:val="a3"/>
        <w:rPr>
          <w:cs/>
        </w:rPr>
      </w:pPr>
      <w:r>
        <w:rPr>
          <w:rStyle w:val="a5"/>
        </w:rPr>
        <w:footnoteRef/>
      </w:r>
      <w:r w:rsidRPr="00256133">
        <w:rPr>
          <w:rFonts w:eastAsia="Calibri" w:cs="TH SarabunPSK"/>
          <w:color w:val="000000"/>
          <w:sz w:val="32"/>
          <w:szCs w:val="32"/>
          <w:cs/>
        </w:rPr>
        <w:t>วันน้ำโลกเตือนทั่วโลกผจญภาวะขาดแคลนน้ำขั้นวิกฤติ</w:t>
      </w:r>
      <w:r>
        <w:rPr>
          <w:rFonts w:cs="TH SarabunPSK"/>
          <w:color w:val="000000"/>
          <w:sz w:val="32"/>
          <w:szCs w:val="32"/>
        </w:rPr>
        <w:t>(</w:t>
      </w:r>
      <w:r w:rsidRPr="00256133">
        <w:rPr>
          <w:rFonts w:eastAsia="Calibri" w:cs="TH SarabunPSK"/>
          <w:color w:val="000000"/>
          <w:sz w:val="32"/>
          <w:szCs w:val="32"/>
        </w:rPr>
        <w:t>http://www.dwr.go.th/news/detail.php)</w:t>
      </w:r>
    </w:p>
  </w:footnote>
  <w:footnote w:id="3">
    <w:p w:rsidR="006D2D04" w:rsidRPr="00256133" w:rsidRDefault="006D2D04">
      <w:pPr>
        <w:pStyle w:val="a3"/>
        <w:rPr>
          <w:rFonts w:cs="TH SarabunPSK"/>
          <w:sz w:val="32"/>
          <w:szCs w:val="32"/>
        </w:rPr>
      </w:pPr>
      <w:r w:rsidRPr="00256133">
        <w:rPr>
          <w:rStyle w:val="a5"/>
          <w:rFonts w:cs="TH SarabunPSK"/>
          <w:sz w:val="32"/>
          <w:szCs w:val="32"/>
        </w:rPr>
        <w:footnoteRef/>
      </w:r>
      <w:r w:rsidRPr="00256133">
        <w:rPr>
          <w:rFonts w:cs="TH SarabunPSK"/>
          <w:sz w:val="32"/>
          <w:szCs w:val="32"/>
          <w:cs/>
        </w:rPr>
        <w:t xml:space="preserve">สำนักงานคณะกรรมการพัฒนาการเศรษฐกิจและสังคมแห่งชาติ. </w:t>
      </w:r>
      <w:r>
        <w:rPr>
          <w:rFonts w:cs="TH SarabunPSK"/>
          <w:sz w:val="32"/>
          <w:szCs w:val="32"/>
          <w:cs/>
        </w:rPr>
        <w:t>๒๕๕๕</w:t>
      </w:r>
      <w:r w:rsidRPr="00256133">
        <w:rPr>
          <w:rFonts w:cs="TH SarabunPSK"/>
          <w:sz w:val="32"/>
          <w:szCs w:val="32"/>
        </w:rPr>
        <w:t xml:space="preserve">.. </w:t>
      </w:r>
      <w:r w:rsidRPr="009F3D41">
        <w:rPr>
          <w:rFonts w:cs="TH SarabunPSK"/>
          <w:b/>
          <w:bCs/>
          <w:sz w:val="32"/>
          <w:szCs w:val="32"/>
          <w:cs/>
        </w:rPr>
        <w:t>แผนพัฒนาเศรษฐกิจและสังคมแห่งชาติ ฉบับที่</w:t>
      </w:r>
      <w:r>
        <w:rPr>
          <w:rFonts w:cs="TH SarabunPSK"/>
          <w:b/>
          <w:bCs/>
          <w:sz w:val="32"/>
          <w:szCs w:val="32"/>
          <w:cs/>
        </w:rPr>
        <w:t>๑๑</w:t>
      </w:r>
      <w:r w:rsidRPr="00256133">
        <w:rPr>
          <w:rFonts w:cs="TH SarabunPSK"/>
          <w:sz w:val="32"/>
          <w:szCs w:val="32"/>
        </w:rPr>
        <w:t>,</w:t>
      </w:r>
      <w:r w:rsidRPr="00256133">
        <w:rPr>
          <w:rFonts w:cs="TH SarabunPSK"/>
          <w:sz w:val="32"/>
          <w:szCs w:val="32"/>
          <w:cs/>
        </w:rPr>
        <w:t xml:space="preserve"> กรุงเทพฯ</w:t>
      </w:r>
    </w:p>
  </w:footnote>
  <w:footnote w:id="4">
    <w:p w:rsidR="006D2D04" w:rsidRPr="000D4044" w:rsidRDefault="006D2D04" w:rsidP="004A5D5C">
      <w:pPr>
        <w:spacing w:after="0" w:line="240" w:lineRule="auto"/>
        <w:ind w:left="748" w:right="-328" w:hanging="748"/>
        <w:jc w:val="thaiDistribute"/>
        <w:rPr>
          <w:color w:val="000000"/>
        </w:rPr>
      </w:pPr>
      <w:r w:rsidRPr="009F3D41">
        <w:rPr>
          <w:rStyle w:val="a5"/>
        </w:rPr>
        <w:footnoteRef/>
      </w:r>
      <w:r w:rsidRPr="009F3D41">
        <w:rPr>
          <w:color w:val="000000"/>
          <w:cs/>
        </w:rPr>
        <w:t xml:space="preserve">มิ่งสรรพ์  ขาวสะอาด. </w:t>
      </w:r>
      <w:r>
        <w:rPr>
          <w:color w:val="000000"/>
          <w:cs/>
        </w:rPr>
        <w:t>๒๕๔๖</w:t>
      </w:r>
      <w:r w:rsidRPr="009F3D41">
        <w:rPr>
          <w:color w:val="000000"/>
        </w:rPr>
        <w:t>.</w:t>
      </w:r>
      <w:r w:rsidRPr="009F3D41">
        <w:rPr>
          <w:b/>
          <w:bCs/>
          <w:color w:val="000000"/>
          <w:cs/>
        </w:rPr>
        <w:t>แนวนโยบายการจัดการน้ำในประเทศไทย</w:t>
      </w:r>
      <w:r w:rsidRPr="009F3D41">
        <w:rPr>
          <w:color w:val="000000"/>
          <w:cs/>
        </w:rPr>
        <w:t>.สำนักงานกองทุนสนับสนุนการวิจัย.</w:t>
      </w:r>
    </w:p>
  </w:footnote>
  <w:footnote w:id="5">
    <w:p w:rsidR="006D2D04" w:rsidRDefault="006D2D04" w:rsidP="004A5D5C">
      <w:pPr>
        <w:pStyle w:val="a3"/>
        <w:rPr>
          <w:cs/>
        </w:rPr>
      </w:pPr>
      <w:r w:rsidRPr="000D4044">
        <w:rPr>
          <w:rStyle w:val="a5"/>
          <w:sz w:val="32"/>
          <w:szCs w:val="32"/>
        </w:rPr>
        <w:footnoteRef/>
      </w:r>
      <w:r w:rsidRPr="00256133">
        <w:rPr>
          <w:rFonts w:eastAsia="Calibri" w:cs="TH SarabunPSK"/>
          <w:color w:val="000000"/>
          <w:sz w:val="32"/>
          <w:szCs w:val="32"/>
          <w:cs/>
        </w:rPr>
        <w:t xml:space="preserve">มูลนิธิสืบ นาคะเสถียร. </w:t>
      </w:r>
      <w:r>
        <w:rPr>
          <w:rFonts w:cs="TH SarabunPSK"/>
          <w:color w:val="000000"/>
          <w:sz w:val="32"/>
          <w:szCs w:val="32"/>
        </w:rPr>
        <w:t>(</w:t>
      </w:r>
      <w:r w:rsidRPr="00256133">
        <w:rPr>
          <w:rFonts w:eastAsia="Calibri" w:cs="TH SarabunPSK"/>
          <w:color w:val="000000"/>
          <w:sz w:val="32"/>
          <w:szCs w:val="32"/>
        </w:rPr>
        <w:t>http://www.seub.or.th/libraryindex/dam/dam-</w:t>
      </w:r>
      <w:r>
        <w:rPr>
          <w:rFonts w:eastAsia="Calibri" w:cs="TH SarabunPSK"/>
          <w:color w:val="000000"/>
          <w:sz w:val="32"/>
          <w:szCs w:val="32"/>
          <w:cs/>
        </w:rPr>
        <w:t>๐๒๐</w:t>
      </w:r>
      <w:r w:rsidRPr="00256133">
        <w:rPr>
          <w:rFonts w:eastAsia="Calibri" w:cs="TH SarabunPSK"/>
          <w:color w:val="000000"/>
          <w:sz w:val="32"/>
          <w:szCs w:val="32"/>
        </w:rPr>
        <w:t>html</w:t>
      </w:r>
      <w:r w:rsidRPr="00256133">
        <w:rPr>
          <w:rFonts w:eastAsia="Calibri" w:cs="TH SarabunPSK"/>
          <w:color w:val="000000"/>
          <w:sz w:val="32"/>
          <w:szCs w:val="32"/>
          <w:cs/>
        </w:rPr>
        <w:t xml:space="preserve">)  </w:t>
      </w:r>
    </w:p>
  </w:footnote>
  <w:footnote w:id="6">
    <w:p w:rsidR="006D2D04" w:rsidRPr="00BE16DD" w:rsidRDefault="006D2D04">
      <w:pPr>
        <w:pStyle w:val="a3"/>
        <w:rPr>
          <w:rFonts w:cs="TH SarabunPSK"/>
          <w:sz w:val="32"/>
          <w:szCs w:val="32"/>
          <w:cs/>
        </w:rPr>
      </w:pPr>
      <w:r w:rsidRPr="00BE16DD">
        <w:rPr>
          <w:rStyle w:val="a5"/>
          <w:rFonts w:cs="TH SarabunPSK"/>
          <w:sz w:val="32"/>
          <w:szCs w:val="32"/>
        </w:rPr>
        <w:footnoteRef/>
      </w:r>
      <w:r w:rsidRPr="00BE16DD">
        <w:rPr>
          <w:rFonts w:cs="TH SarabunPSK"/>
          <w:sz w:val="32"/>
          <w:szCs w:val="32"/>
          <w:cs/>
        </w:rPr>
        <w:t>สำนักงานคณะกรรมการสภาวิจัยแห่งชาติ</w:t>
      </w:r>
      <w:r w:rsidRPr="00BE16DD">
        <w:rPr>
          <w:rFonts w:cs="TH SarabunPSK"/>
          <w:sz w:val="32"/>
          <w:szCs w:val="32"/>
        </w:rPr>
        <w:t xml:space="preserve">, </w:t>
      </w:r>
      <w:r w:rsidRPr="00BE16DD">
        <w:rPr>
          <w:rFonts w:cs="TH SarabunPSK"/>
          <w:sz w:val="32"/>
          <w:szCs w:val="32"/>
          <w:cs/>
        </w:rPr>
        <w:t xml:space="preserve">รายงานฉบับสมบูรณ์โครงการจัดทำโครงสร้างนโยบายและแนวทางการวิจัยของชาติระยะยาว  </w:t>
      </w:r>
      <w:r w:rsidRPr="00BE16DD">
        <w:rPr>
          <w:rFonts w:cs="TH SarabunPSK"/>
          <w:sz w:val="32"/>
          <w:szCs w:val="32"/>
        </w:rPr>
        <w:t xml:space="preserve">, </w:t>
      </w:r>
      <w:r w:rsidRPr="00BE16DD">
        <w:rPr>
          <w:rFonts w:cs="TH SarabunPSK"/>
          <w:sz w:val="32"/>
          <w:szCs w:val="32"/>
          <w:cs/>
        </w:rPr>
        <w:t xml:space="preserve">กรุงเทพฯ </w:t>
      </w:r>
      <w:r w:rsidRPr="00BE16DD">
        <w:rPr>
          <w:rFonts w:cs="TH SarabunPSK"/>
          <w:sz w:val="32"/>
          <w:szCs w:val="32"/>
        </w:rPr>
        <w:t>,</w:t>
      </w:r>
      <w:r>
        <w:rPr>
          <w:rFonts w:cs="TH SarabunPSK"/>
          <w:sz w:val="32"/>
          <w:szCs w:val="32"/>
          <w:cs/>
        </w:rPr>
        <w:t>๒๕๕๒</w:t>
      </w:r>
    </w:p>
  </w:footnote>
  <w:footnote w:id="7">
    <w:p w:rsidR="006D2D04" w:rsidRPr="00BE16DD" w:rsidRDefault="006D2D04" w:rsidP="00BE16DD">
      <w:pPr>
        <w:pStyle w:val="a3"/>
        <w:jc w:val="thaiDistribute"/>
        <w:rPr>
          <w:rFonts w:cs="TH SarabunPSK"/>
          <w:sz w:val="32"/>
          <w:szCs w:val="32"/>
        </w:rPr>
      </w:pPr>
      <w:r w:rsidRPr="00BE16DD">
        <w:rPr>
          <w:rStyle w:val="a5"/>
          <w:rFonts w:cs="TH SarabunPSK"/>
          <w:sz w:val="32"/>
          <w:szCs w:val="32"/>
        </w:rPr>
        <w:footnoteRef/>
      </w:r>
      <w:r w:rsidRPr="00BE16DD">
        <w:rPr>
          <w:rFonts w:cs="TH SarabunPSK"/>
          <w:sz w:val="32"/>
          <w:szCs w:val="32"/>
          <w:cs/>
        </w:rPr>
        <w:t xml:space="preserve">โอภาส  ปัญญา. </w:t>
      </w:r>
      <w:r>
        <w:rPr>
          <w:rFonts w:cs="TH SarabunPSK"/>
          <w:sz w:val="32"/>
          <w:szCs w:val="32"/>
          <w:cs/>
        </w:rPr>
        <w:t>๒๕๕๑</w:t>
      </w:r>
      <w:r w:rsidRPr="00BE16DD">
        <w:rPr>
          <w:rFonts w:cs="TH SarabunPSK"/>
          <w:sz w:val="32"/>
          <w:szCs w:val="32"/>
        </w:rPr>
        <w:t xml:space="preserve">. </w:t>
      </w:r>
      <w:r w:rsidRPr="00BE16DD">
        <w:rPr>
          <w:rFonts w:cs="TH SarabunPSK"/>
          <w:sz w:val="32"/>
          <w:szCs w:val="32"/>
          <w:cs/>
        </w:rPr>
        <w:t xml:space="preserve">น้ำขาดแคลนในประเทศไทยจะเป็นวิกฤตที่รุนแรงมากกว่าที่คิด.รายงานการประชุมวิชาการ ทรัพยากรธรรมชาติและสิ่งแวดล้อมแห่งชาติ ครั้งที่ </w:t>
      </w:r>
      <w:r>
        <w:rPr>
          <w:rFonts w:cs="TH SarabunPSK"/>
          <w:sz w:val="32"/>
          <w:szCs w:val="32"/>
          <w:cs/>
        </w:rPr>
        <w:t>๑๓</w:t>
      </w:r>
      <w:r w:rsidRPr="00BE16DD">
        <w:rPr>
          <w:rFonts w:cs="TH SarabunPSK"/>
          <w:sz w:val="32"/>
          <w:szCs w:val="32"/>
        </w:rPr>
        <w:t>-</w:t>
      </w:r>
      <w:r>
        <w:rPr>
          <w:rFonts w:cs="TH SarabunPSK"/>
          <w:sz w:val="32"/>
          <w:szCs w:val="32"/>
          <w:cs/>
        </w:rPr>
        <w:t>๕</w:t>
      </w:r>
      <w:r w:rsidRPr="00BE16DD">
        <w:rPr>
          <w:rFonts w:cs="TH SarabunPSK"/>
          <w:sz w:val="32"/>
          <w:szCs w:val="32"/>
          <w:cs/>
        </w:rPr>
        <w:t xml:space="preserve">กันยายน </w:t>
      </w:r>
      <w:r>
        <w:rPr>
          <w:rFonts w:cs="TH SarabunPSK"/>
          <w:sz w:val="32"/>
          <w:szCs w:val="32"/>
          <w:cs/>
        </w:rPr>
        <w:t>๒๕๕๑</w:t>
      </w:r>
      <w:r w:rsidRPr="00BE16DD">
        <w:rPr>
          <w:rFonts w:cs="TH SarabunPSK"/>
          <w:sz w:val="32"/>
          <w:szCs w:val="32"/>
          <w:cs/>
        </w:rPr>
        <w:t>ณ ศูนย์นิทรรศการและการประชุมไบเทค บางนา กรุงเทพฯ.</w:t>
      </w:r>
    </w:p>
  </w:footnote>
  <w:footnote w:id="8">
    <w:p w:rsidR="006D2D04" w:rsidRPr="004A5D5C" w:rsidRDefault="006D2D04" w:rsidP="004A5D5C">
      <w:pPr>
        <w:ind w:right="-296"/>
        <w:jc w:val="thaiDistribute"/>
        <w:rPr>
          <w:color w:val="000000"/>
          <w:cs/>
        </w:rPr>
      </w:pPr>
      <w:r w:rsidRPr="00BE16DD">
        <w:rPr>
          <w:rStyle w:val="a5"/>
        </w:rPr>
        <w:footnoteRef/>
      </w:r>
      <w:r w:rsidRPr="00BE16DD">
        <w:rPr>
          <w:color w:val="000000"/>
          <w:cs/>
        </w:rPr>
        <w:t xml:space="preserve">คณะกรรมาธิการการเกษตรและสหกรณ์ สภาผู้แทนราษฎร. </w:t>
      </w:r>
      <w:r>
        <w:rPr>
          <w:color w:val="000000"/>
          <w:cs/>
        </w:rPr>
        <w:t>๒๕๔๖</w:t>
      </w:r>
      <w:r w:rsidRPr="00BE16DD">
        <w:rPr>
          <w:color w:val="000000"/>
          <w:cs/>
        </w:rPr>
        <w:t>.</w:t>
      </w:r>
      <w:r w:rsidRPr="00BE16DD">
        <w:rPr>
          <w:b/>
          <w:bCs/>
          <w:color w:val="000000"/>
          <w:cs/>
        </w:rPr>
        <w:t xml:space="preserve"> การบริหารจัดการทรัพยากรน้ำเพื่อการเกษตรของภาคตะวันออกเฉียงเหนือ</w:t>
      </w:r>
      <w:r w:rsidRPr="00BE16DD">
        <w:rPr>
          <w:color w:val="000000"/>
          <w:cs/>
        </w:rPr>
        <w:t>. เอกสารประกอบการสัมมนา</w:t>
      </w:r>
    </w:p>
  </w:footnote>
  <w:footnote w:id="9">
    <w:p w:rsidR="004A5D5C" w:rsidRPr="00BE16DD" w:rsidRDefault="004A5D5C" w:rsidP="004A5D5C">
      <w:pPr>
        <w:pStyle w:val="a3"/>
        <w:rPr>
          <w:rFonts w:cs="TH SarabunPSK"/>
          <w:sz w:val="32"/>
          <w:szCs w:val="32"/>
          <w:cs/>
        </w:rPr>
      </w:pPr>
      <w:r w:rsidRPr="00BE16DD">
        <w:rPr>
          <w:rStyle w:val="a5"/>
          <w:rFonts w:cs="TH SarabunPSK"/>
          <w:sz w:val="32"/>
          <w:szCs w:val="32"/>
        </w:rPr>
        <w:footnoteRef/>
      </w:r>
      <w:r w:rsidRPr="00BE16DD">
        <w:rPr>
          <w:rFonts w:cs="TH SarabunPSK"/>
          <w:sz w:val="32"/>
          <w:szCs w:val="32"/>
          <w:cs/>
        </w:rPr>
        <w:t xml:space="preserve">กรมป้องกันและบรรเทาสาธารณภัย. </w:t>
      </w:r>
      <w:r>
        <w:rPr>
          <w:rFonts w:cs="TH SarabunPSK"/>
          <w:sz w:val="32"/>
          <w:szCs w:val="32"/>
          <w:cs/>
        </w:rPr>
        <w:t>๒๕๕๑</w:t>
      </w:r>
      <w:r w:rsidRPr="00BE16DD">
        <w:rPr>
          <w:rFonts w:cs="TH SarabunPSK"/>
          <w:sz w:val="32"/>
          <w:szCs w:val="32"/>
        </w:rPr>
        <w:t xml:space="preserve">. </w:t>
      </w:r>
      <w:r w:rsidRPr="00BE16DD">
        <w:rPr>
          <w:rFonts w:cs="TH SarabunPSK"/>
          <w:sz w:val="32"/>
          <w:szCs w:val="32"/>
          <w:cs/>
        </w:rPr>
        <w:t>การใช้เทคโนโลยีภูมิสารสนเทศเพื่อการบริหารจัดการพื้นที่เสี่ยงอุทกภัย.รายงานฉบับสมบูรณ์.  สำนักงานพัฒนาเทคโนโลยีอากาศและภูมิสารสนเทศ กระทรวงวิทยาศาสตร์และเทคโนโลยี.</w:t>
      </w:r>
    </w:p>
  </w:footnote>
  <w:footnote w:id="10">
    <w:p w:rsidR="006D2D04" w:rsidRPr="00464CEC" w:rsidRDefault="006D2D04" w:rsidP="00464CEC">
      <w:pPr>
        <w:pStyle w:val="a3"/>
        <w:ind w:firstLine="1134"/>
        <w:rPr>
          <w:rFonts w:cs="TH SarabunPSK"/>
          <w:sz w:val="32"/>
          <w:szCs w:val="32"/>
          <w:cs/>
        </w:rPr>
      </w:pPr>
      <w:r w:rsidRPr="00464CEC">
        <w:rPr>
          <w:rStyle w:val="a5"/>
          <w:rFonts w:cs="TH SarabunPSK"/>
          <w:sz w:val="32"/>
          <w:szCs w:val="32"/>
        </w:rPr>
        <w:footnoteRef/>
      </w:r>
      <w:r w:rsidRPr="00464CEC">
        <w:rPr>
          <w:rFonts w:cs="TH SarabunPSK"/>
          <w:sz w:val="32"/>
          <w:szCs w:val="32"/>
          <w:cs/>
        </w:rPr>
        <w:t xml:space="preserve">สำนักงานนโยบายและแผนทรัพยากรธรรมชาติและสิ่งแวดล้อม </w:t>
      </w:r>
      <w:r w:rsidRPr="00464CEC">
        <w:rPr>
          <w:rFonts w:cs="TH SarabunPSK"/>
          <w:sz w:val="32"/>
          <w:szCs w:val="32"/>
        </w:rPr>
        <w:t>,</w:t>
      </w:r>
      <w:r w:rsidRPr="00464CEC">
        <w:rPr>
          <w:rFonts w:cs="TH SarabunPSK"/>
          <w:sz w:val="32"/>
          <w:szCs w:val="32"/>
          <w:cs/>
        </w:rPr>
        <w:t>วารสารธรรมชาติและสิ่งแวดล้อมของประเทศไทย</w:t>
      </w:r>
      <w:r w:rsidRPr="00464CEC">
        <w:rPr>
          <w:rFonts w:cs="TH SarabunPSK"/>
          <w:sz w:val="32"/>
          <w:szCs w:val="32"/>
        </w:rPr>
        <w:t>,(http://www.onep.go.th/index.php?option=com_content&amp;view=article&amp;id=</w:t>
      </w:r>
      <w:r>
        <w:rPr>
          <w:rFonts w:cs="TH SarabunPSK"/>
          <w:sz w:val="32"/>
          <w:szCs w:val="32"/>
          <w:cs/>
        </w:rPr>
        <w:t>๙๔</w:t>
      </w:r>
      <w:r w:rsidRPr="00464CEC">
        <w:rPr>
          <w:rFonts w:cs="TH SarabunPSK"/>
          <w:sz w:val="32"/>
          <w:szCs w:val="32"/>
        </w:rPr>
        <w:t>&amp;Itemid=</w:t>
      </w:r>
      <w:r>
        <w:rPr>
          <w:rFonts w:cs="TH SarabunPSK"/>
          <w:sz w:val="32"/>
          <w:szCs w:val="32"/>
          <w:cs/>
        </w:rPr>
        <w:t>๑๙๔</w:t>
      </w:r>
      <w:r w:rsidRPr="00464CEC">
        <w:rPr>
          <w:rFonts w:cs="TH SarabunPSK"/>
          <w:sz w:val="32"/>
          <w:szCs w:val="32"/>
        </w:rPr>
        <w:t>)</w:t>
      </w:r>
    </w:p>
  </w:footnote>
  <w:footnote w:id="11">
    <w:p w:rsidR="006D2D04" w:rsidRPr="00B036C8" w:rsidRDefault="006D2D04" w:rsidP="00B036C8">
      <w:pPr>
        <w:spacing w:after="0" w:line="240" w:lineRule="auto"/>
        <w:ind w:left="748" w:right="-329" w:hanging="748"/>
        <w:jc w:val="thaiDistribute"/>
        <w:rPr>
          <w:color w:val="000000"/>
          <w:cs/>
        </w:rPr>
      </w:pPr>
      <w:r w:rsidRPr="00B036C8">
        <w:rPr>
          <w:rStyle w:val="a5"/>
        </w:rPr>
        <w:footnoteRef/>
      </w:r>
      <w:r w:rsidRPr="00B036C8">
        <w:rPr>
          <w:color w:val="000000"/>
          <w:cs/>
        </w:rPr>
        <w:t>กรมทรัพยากรทางทะเลและชายฝั่ง.๒๕๕๑ก</w:t>
      </w:r>
      <w:r w:rsidRPr="00B036C8">
        <w:rPr>
          <w:b/>
          <w:bCs/>
          <w:color w:val="000000"/>
          <w:cs/>
        </w:rPr>
        <w:t>. โครงการศึกษาศักยภาพป่าและปลูกเสริมป่าเพื่อป้องกันพื้นที่แนวชายฝั่งทะเล</w:t>
      </w:r>
      <w:r w:rsidRPr="00B036C8">
        <w:rPr>
          <w:color w:val="000000"/>
          <w:cs/>
        </w:rPr>
        <w:t>. รายงานฉบับสมบูรณ์  คณะวิทยาศาสตร์ จุฬาลงกรณ์มหาวิทยาลัย</w:t>
      </w:r>
    </w:p>
  </w:footnote>
  <w:footnote w:id="12">
    <w:p w:rsidR="006D2D04" w:rsidRPr="00B036C8" w:rsidRDefault="006D2D04" w:rsidP="00B036C8">
      <w:pPr>
        <w:spacing w:after="0" w:line="240" w:lineRule="auto"/>
        <w:ind w:left="748" w:right="-329" w:hanging="748"/>
        <w:jc w:val="thaiDistribute"/>
        <w:rPr>
          <w:color w:val="000000"/>
          <w:cs/>
        </w:rPr>
      </w:pPr>
      <w:r w:rsidRPr="00B036C8">
        <w:rPr>
          <w:rStyle w:val="a5"/>
        </w:rPr>
        <w:footnoteRef/>
      </w:r>
      <w:r w:rsidRPr="00B036C8">
        <w:rPr>
          <w:color w:val="000000"/>
          <w:cs/>
        </w:rPr>
        <w:t xml:space="preserve">นิรวาน พิพิธสมบัติ  และคณะ. ๒๕๕๐.  </w:t>
      </w:r>
      <w:r w:rsidRPr="00B036C8">
        <w:rPr>
          <w:b/>
          <w:bCs/>
          <w:color w:val="000000"/>
          <w:cs/>
        </w:rPr>
        <w:t xml:space="preserve">พื้นที่ชุ่มน้ำ </w:t>
      </w:r>
      <w:r w:rsidRPr="00B036C8">
        <w:rPr>
          <w:b/>
          <w:bCs/>
          <w:color w:val="000000"/>
        </w:rPr>
        <w:t xml:space="preserve">: </w:t>
      </w:r>
      <w:r w:rsidRPr="00B036C8">
        <w:rPr>
          <w:b/>
          <w:bCs/>
          <w:color w:val="000000"/>
          <w:cs/>
        </w:rPr>
        <w:t>แหล่งอาหารของโลก  รายงานการประชุมเชิงปฏิบัติการเนื่องในวันพื้นที่ชุ่มโลก ประจำปี ๒๕๕๐</w:t>
      </w:r>
      <w:r w:rsidRPr="00B036C8">
        <w:rPr>
          <w:color w:val="000000"/>
          <w:cs/>
        </w:rPr>
        <w:t>.  สำนักงานนโยบายและแผนทรัพยากรธรรมชาติและสิ่งแวดล้อม  กระทรวงทรัพยากรธรรมชาติและสิ่งแวดล้อม.</w:t>
      </w:r>
    </w:p>
  </w:footnote>
  <w:footnote w:id="13">
    <w:p w:rsidR="006D2D04" w:rsidRPr="00EB7CCF" w:rsidRDefault="006D2D04" w:rsidP="00EB7CCF">
      <w:pPr>
        <w:spacing w:after="0" w:line="240" w:lineRule="auto"/>
        <w:ind w:left="851" w:right="-328" w:hanging="851"/>
        <w:jc w:val="thaiDistribute"/>
        <w:rPr>
          <w:rFonts w:ascii="Cordia New" w:hAnsi="Cordia New" w:cs="FreesiaUPC"/>
          <w:color w:val="000000"/>
          <w:cs/>
        </w:rPr>
      </w:pPr>
      <w:r>
        <w:rPr>
          <w:rStyle w:val="a5"/>
        </w:rPr>
        <w:footnoteRef/>
      </w:r>
      <w:r w:rsidRPr="00526973">
        <w:rPr>
          <w:rFonts w:ascii="Cordia New" w:hAnsi="Cordia New" w:cs="FreesiaUPC"/>
          <w:color w:val="000000"/>
          <w:cs/>
        </w:rPr>
        <w:t xml:space="preserve">มณทิรา เกษมสุข และ นิรวาน  พิพิธสมบัติ. </w:t>
      </w:r>
      <w:r>
        <w:rPr>
          <w:rFonts w:ascii="Cordia New" w:hAnsi="Cordia New" w:cs="FreesiaUPC"/>
          <w:color w:val="000000"/>
          <w:cs/>
        </w:rPr>
        <w:t>๒๕๕๒</w:t>
      </w:r>
      <w:r w:rsidRPr="00526973">
        <w:rPr>
          <w:rFonts w:ascii="Cordia New" w:hAnsi="Cordia New" w:cs="FreesiaUPC"/>
          <w:color w:val="000000"/>
          <w:cs/>
        </w:rPr>
        <w:t>.</w:t>
      </w:r>
      <w:r w:rsidRPr="00526973">
        <w:rPr>
          <w:rFonts w:ascii="Cordia New" w:hAnsi="Cordia New" w:cs="FreesiaUPC"/>
          <w:b/>
          <w:bCs/>
          <w:color w:val="000000"/>
          <w:cs/>
        </w:rPr>
        <w:t>วันพื้นที่ชุ่มโลก จากต้นน้ำถึงปลายน้ำ</w:t>
      </w:r>
      <w:r w:rsidRPr="00526973">
        <w:rPr>
          <w:rFonts w:ascii="Cordia New" w:hAnsi="Cordia New" w:cs="FreesiaUPC"/>
          <w:color w:val="000000"/>
          <w:cs/>
        </w:rPr>
        <w:t>.  สำนักความหลากหลายทางชีวภาพ  สำนักงานนโยบายและแผนทรัพยากรธรรมชาติและสิ่งแวดล้อม  กระทรวงทรัพยากรธรรมชาติและสิ่งแวดล้อม.</w:t>
      </w:r>
    </w:p>
  </w:footnote>
  <w:footnote w:id="14">
    <w:p w:rsidR="006D2D04" w:rsidRPr="00416CDC" w:rsidRDefault="006D2D04" w:rsidP="00EB7CCF">
      <w:pPr>
        <w:spacing w:after="0" w:line="240" w:lineRule="auto"/>
        <w:ind w:left="851" w:right="-328" w:hanging="851"/>
        <w:rPr>
          <w:rFonts w:ascii="Cordia New" w:hAnsi="Cordia New" w:cs="FreesiaUPC"/>
          <w:color w:val="000000"/>
          <w:cs/>
        </w:rPr>
      </w:pPr>
      <w:r>
        <w:rPr>
          <w:rStyle w:val="a5"/>
        </w:rPr>
        <w:footnoteRef/>
      </w:r>
      <w:r w:rsidRPr="00526973">
        <w:rPr>
          <w:rFonts w:ascii="Cordia New" w:hAnsi="Cordia New" w:cs="FreesiaUPC"/>
          <w:color w:val="000000"/>
        </w:rPr>
        <w:t>Megan Dyson. GerBergkamp andJohn Scanlon.</w:t>
      </w:r>
      <w:r w:rsidRPr="00526973">
        <w:rPr>
          <w:rFonts w:ascii="Cordia New" w:hAnsi="Cordia New" w:cs="FreesiaUPC"/>
          <w:color w:val="000000"/>
          <w:cs/>
        </w:rPr>
        <w:t xml:space="preserve"> (ไม่ระบุปีที่พิมพ์).  </w:t>
      </w:r>
      <w:r w:rsidRPr="00526973">
        <w:rPr>
          <w:rFonts w:ascii="Cordia New" w:hAnsi="Cordia New" w:cs="FreesiaUPC"/>
          <w:b/>
          <w:bCs/>
          <w:color w:val="000000"/>
          <w:cs/>
        </w:rPr>
        <w:t>การไหลเวียน น้ำเพื่อสิ่งแวดล้อมและสังคม</w:t>
      </w:r>
      <w:r w:rsidRPr="00526973">
        <w:rPr>
          <w:rFonts w:ascii="Cordia New" w:hAnsi="Cordia New" w:cs="FreesiaUPC"/>
          <w:color w:val="000000"/>
          <w:cs/>
        </w:rPr>
        <w:t xml:space="preserve">.  </w:t>
      </w:r>
      <w:r w:rsidRPr="00526973">
        <w:rPr>
          <w:rFonts w:ascii="Cordia New" w:hAnsi="Cordia New" w:cs="FreesiaUPC"/>
          <w:color w:val="000000"/>
        </w:rPr>
        <w:t xml:space="preserve">IUCN, Gland, Switzerland </w:t>
      </w:r>
      <w:r w:rsidRPr="00526973">
        <w:rPr>
          <w:rFonts w:ascii="Cordia New" w:hAnsi="Cordia New" w:cs="FreesiaUPC"/>
          <w:color w:val="000000"/>
          <w:cs/>
        </w:rPr>
        <w:t>และ</w:t>
      </w:r>
      <w:r w:rsidRPr="00526973">
        <w:rPr>
          <w:rFonts w:ascii="Cordia New" w:hAnsi="Cordia New" w:cs="FreesiaUPC"/>
          <w:color w:val="000000"/>
        </w:rPr>
        <w:t xml:space="preserve"> IUCN, Asia Regional Water and Wetlands Programme, Bangkok, Thailand.</w:t>
      </w:r>
    </w:p>
  </w:footnote>
  <w:footnote w:id="15">
    <w:p w:rsidR="006D2D04" w:rsidRPr="00416CDC" w:rsidRDefault="006D2D04" w:rsidP="00EB7CCF">
      <w:pPr>
        <w:pStyle w:val="a3"/>
        <w:ind w:left="851" w:hanging="851"/>
        <w:rPr>
          <w:rFonts w:cs="TH SarabunPSK"/>
          <w:sz w:val="32"/>
          <w:szCs w:val="32"/>
          <w:cs/>
        </w:rPr>
      </w:pPr>
      <w:r w:rsidRPr="00416CDC">
        <w:rPr>
          <w:rStyle w:val="a5"/>
          <w:rFonts w:cs="TH SarabunPSK"/>
          <w:sz w:val="32"/>
          <w:szCs w:val="32"/>
        </w:rPr>
        <w:footnoteRef/>
      </w:r>
      <w:r w:rsidRPr="00416CDC">
        <w:rPr>
          <w:rFonts w:cs="TH SarabunPSK"/>
          <w:color w:val="000000"/>
          <w:sz w:val="32"/>
          <w:szCs w:val="32"/>
          <w:cs/>
        </w:rPr>
        <w:t xml:space="preserve">กรมทรัพยากรทางทะเลและชายฝั่ง. </w:t>
      </w:r>
      <w:r>
        <w:rPr>
          <w:rFonts w:cs="TH SarabunPSK"/>
          <w:color w:val="000000"/>
          <w:sz w:val="32"/>
          <w:szCs w:val="32"/>
          <w:cs/>
        </w:rPr>
        <w:t>๒๕๕๑</w:t>
      </w:r>
      <w:r w:rsidRPr="00416CDC">
        <w:rPr>
          <w:rFonts w:cs="TH SarabunPSK"/>
          <w:color w:val="000000"/>
          <w:sz w:val="32"/>
          <w:szCs w:val="32"/>
          <w:cs/>
        </w:rPr>
        <w:t xml:space="preserve">ข.  </w:t>
      </w:r>
      <w:r w:rsidRPr="00416CDC">
        <w:rPr>
          <w:rFonts w:cs="TH SarabunPSK"/>
          <w:b/>
          <w:bCs/>
          <w:color w:val="000000"/>
          <w:sz w:val="32"/>
          <w:szCs w:val="32"/>
          <w:cs/>
        </w:rPr>
        <w:t>การประเมินเสถียรภาพของระบบนิเวศปากแม่น้ำที่ไหลลงสู่ทะเล(</w:t>
      </w:r>
      <w:r w:rsidRPr="00416CDC">
        <w:rPr>
          <w:rFonts w:cs="TH SarabunPSK"/>
          <w:b/>
          <w:bCs/>
          <w:color w:val="000000"/>
          <w:sz w:val="32"/>
          <w:szCs w:val="32"/>
        </w:rPr>
        <w:t>Estuary</w:t>
      </w:r>
      <w:r w:rsidRPr="00416CDC">
        <w:rPr>
          <w:rFonts w:cs="TH SarabunPSK"/>
          <w:b/>
          <w:bCs/>
          <w:color w:val="000000"/>
          <w:sz w:val="32"/>
          <w:szCs w:val="32"/>
          <w:cs/>
        </w:rPr>
        <w:t>) อ่าวปากพนัง จังหวัดนครศรีธรรมราช</w:t>
      </w:r>
      <w:r w:rsidRPr="00416CDC">
        <w:rPr>
          <w:rFonts w:cs="TH SarabunPSK"/>
          <w:color w:val="000000"/>
          <w:sz w:val="32"/>
          <w:szCs w:val="32"/>
          <w:cs/>
        </w:rPr>
        <w:t>.  กลุ่มวิจัยและพัฒนาทรัพยากรป่า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771194"/>
    <w:multiLevelType w:val="hybridMultilevel"/>
    <w:tmpl w:val="DB7CDBB8"/>
    <w:lvl w:ilvl="0" w:tplc="F91E9D04">
      <w:start w:val="1"/>
      <w:numFmt w:val="thaiNumbers"/>
      <w:lvlText w:val="%1"/>
      <w:lvlJc w:val="left"/>
      <w:pPr>
        <w:ind w:left="720" w:hanging="360"/>
      </w:pPr>
      <w:rPr>
        <w:rFonts w:ascii="TH SarabunPSK" w:hAnsi="TH SarabunPSK" w:cs="TH SarabunPSK" w:hint="default"/>
        <w:b w:val="0"/>
        <w:i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3510AF"/>
    <w:multiLevelType w:val="hybridMultilevel"/>
    <w:tmpl w:val="68FAA7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D56F4F"/>
    <w:rsid w:val="000B2511"/>
    <w:rsid w:val="000D4044"/>
    <w:rsid w:val="000E3C48"/>
    <w:rsid w:val="00121FE1"/>
    <w:rsid w:val="00180F1F"/>
    <w:rsid w:val="001B306C"/>
    <w:rsid w:val="002107D3"/>
    <w:rsid w:val="002322F7"/>
    <w:rsid w:val="00256133"/>
    <w:rsid w:val="002E5AA3"/>
    <w:rsid w:val="00385784"/>
    <w:rsid w:val="003B254B"/>
    <w:rsid w:val="003F2010"/>
    <w:rsid w:val="003F695F"/>
    <w:rsid w:val="00412A05"/>
    <w:rsid w:val="00416CDC"/>
    <w:rsid w:val="00464CEC"/>
    <w:rsid w:val="004A5D5C"/>
    <w:rsid w:val="004F6876"/>
    <w:rsid w:val="005B2CC9"/>
    <w:rsid w:val="005C6089"/>
    <w:rsid w:val="006D2D04"/>
    <w:rsid w:val="006E2DF7"/>
    <w:rsid w:val="00766242"/>
    <w:rsid w:val="007708AB"/>
    <w:rsid w:val="00785A8E"/>
    <w:rsid w:val="009066BA"/>
    <w:rsid w:val="009D5333"/>
    <w:rsid w:val="009F3D41"/>
    <w:rsid w:val="00A06550"/>
    <w:rsid w:val="00AA1064"/>
    <w:rsid w:val="00B036C8"/>
    <w:rsid w:val="00B65419"/>
    <w:rsid w:val="00BE0C96"/>
    <w:rsid w:val="00BE16DD"/>
    <w:rsid w:val="00D56F4F"/>
    <w:rsid w:val="00E27CED"/>
    <w:rsid w:val="00EB7CCF"/>
    <w:rsid w:val="00EE3044"/>
    <w:rsid w:val="00EF7A42"/>
    <w:rsid w:val="00F973BC"/>
    <w:rsid w:val="00FB2D96"/>
    <w:rsid w:val="00FF35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D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56133"/>
    <w:pPr>
      <w:spacing w:after="0" w:line="240" w:lineRule="auto"/>
    </w:pPr>
    <w:rPr>
      <w:rFonts w:cs="Angsana New"/>
      <w:sz w:val="20"/>
      <w:szCs w:val="25"/>
    </w:rPr>
  </w:style>
  <w:style w:type="character" w:customStyle="1" w:styleId="a4">
    <w:name w:val="ข้อความเชิงอรรถ อักขระ"/>
    <w:basedOn w:val="a0"/>
    <w:link w:val="a3"/>
    <w:uiPriority w:val="99"/>
    <w:semiHidden/>
    <w:rsid w:val="00256133"/>
    <w:rPr>
      <w:rFonts w:cs="Angsana New"/>
      <w:sz w:val="20"/>
      <w:szCs w:val="25"/>
    </w:rPr>
  </w:style>
  <w:style w:type="character" w:styleId="a5">
    <w:name w:val="footnote reference"/>
    <w:basedOn w:val="a0"/>
    <w:uiPriority w:val="99"/>
    <w:semiHidden/>
    <w:unhideWhenUsed/>
    <w:rsid w:val="00256133"/>
    <w:rPr>
      <w:vertAlign w:val="superscript"/>
    </w:rPr>
  </w:style>
  <w:style w:type="paragraph" w:customStyle="1" w:styleId="TEXT">
    <w:name w:val="TEXT"/>
    <w:basedOn w:val="a"/>
    <w:rsid w:val="00464CEC"/>
    <w:pPr>
      <w:tabs>
        <w:tab w:val="left" w:pos="1134"/>
        <w:tab w:val="left" w:pos="1418"/>
        <w:tab w:val="left" w:pos="1701"/>
        <w:tab w:val="left" w:pos="1985"/>
        <w:tab w:val="left" w:pos="2268"/>
      </w:tabs>
      <w:spacing w:after="0" w:line="240" w:lineRule="auto"/>
      <w:jc w:val="both"/>
    </w:pPr>
    <w:rPr>
      <w:rFonts w:ascii="Times New Roman" w:eastAsia="Times New Roman" w:hAnsi="Times New Roman" w:cs="Angsana New"/>
      <w:sz w:val="30"/>
      <w:szCs w:val="30"/>
    </w:rPr>
  </w:style>
  <w:style w:type="paragraph" w:styleId="a6">
    <w:name w:val="List Paragraph"/>
    <w:basedOn w:val="a"/>
    <w:uiPriority w:val="34"/>
    <w:qFormat/>
    <w:rsid w:val="00FB2D96"/>
    <w:pPr>
      <w:spacing w:after="0" w:line="240" w:lineRule="auto"/>
      <w:ind w:left="720"/>
      <w:contextualSpacing/>
    </w:pPr>
    <w:rPr>
      <w:rFonts w:asciiTheme="minorHAnsi" w:hAnsiTheme="minorHAnsi" w:cstheme="minorBidi"/>
      <w:sz w:val="22"/>
      <w:szCs w:val="28"/>
    </w:rPr>
  </w:style>
  <w:style w:type="character" w:styleId="a7">
    <w:name w:val="Strong"/>
    <w:basedOn w:val="a0"/>
    <w:qFormat/>
    <w:rsid w:val="00FF3589"/>
    <w:rPr>
      <w:b/>
      <w:bCs/>
    </w:rPr>
  </w:style>
  <w:style w:type="paragraph" w:styleId="2">
    <w:name w:val="Body Text 2"/>
    <w:basedOn w:val="a"/>
    <w:link w:val="20"/>
    <w:rsid w:val="00416CDC"/>
    <w:pPr>
      <w:spacing w:after="0" w:line="240" w:lineRule="auto"/>
    </w:pPr>
    <w:rPr>
      <w:rFonts w:ascii="Cordia New" w:eastAsia="Cordia New" w:hAnsi="Cordia New" w:cs="Angsana New"/>
    </w:rPr>
  </w:style>
  <w:style w:type="character" w:customStyle="1" w:styleId="20">
    <w:name w:val="เนื้อความ 2 อักขระ"/>
    <w:basedOn w:val="a0"/>
    <w:link w:val="2"/>
    <w:rsid w:val="00416CDC"/>
    <w:rPr>
      <w:rFonts w:ascii="Cordia New" w:eastAsia="Cordia New" w:hAnsi="Cordia New" w:cs="Angsana New"/>
    </w:rPr>
  </w:style>
  <w:style w:type="paragraph" w:styleId="a8">
    <w:name w:val="Title"/>
    <w:aliases w:val="ตอนที่"/>
    <w:basedOn w:val="a"/>
    <w:link w:val="a9"/>
    <w:qFormat/>
    <w:rsid w:val="00416CDC"/>
    <w:pPr>
      <w:spacing w:after="0" w:line="240" w:lineRule="auto"/>
      <w:jc w:val="center"/>
    </w:pPr>
    <w:rPr>
      <w:rFonts w:ascii="Cordia New" w:eastAsia="Cordia New" w:hAnsi="Cordia New" w:cs="Angsana New"/>
      <w:b/>
      <w:bCs/>
      <w:sz w:val="40"/>
      <w:szCs w:val="40"/>
    </w:rPr>
  </w:style>
  <w:style w:type="character" w:customStyle="1" w:styleId="a9">
    <w:name w:val="ชื่อเรื่อง อักขระ"/>
    <w:aliases w:val="ตอนที่ อักขระ"/>
    <w:basedOn w:val="a0"/>
    <w:link w:val="a8"/>
    <w:rsid w:val="00416CDC"/>
    <w:rPr>
      <w:rFonts w:ascii="Cordia New" w:eastAsia="Cordia New" w:hAnsi="Cordia New" w:cs="Angsana New"/>
      <w:b/>
      <w:bCs/>
      <w:sz w:val="40"/>
      <w:szCs w:val="40"/>
    </w:rPr>
  </w:style>
  <w:style w:type="paragraph" w:styleId="aa">
    <w:name w:val="header"/>
    <w:basedOn w:val="a"/>
    <w:link w:val="ab"/>
    <w:uiPriority w:val="99"/>
    <w:semiHidden/>
    <w:unhideWhenUsed/>
    <w:rsid w:val="004A5D5C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40"/>
    </w:rPr>
  </w:style>
  <w:style w:type="character" w:customStyle="1" w:styleId="ab">
    <w:name w:val="หัวกระดาษ อักขระ"/>
    <w:basedOn w:val="a0"/>
    <w:link w:val="aa"/>
    <w:uiPriority w:val="99"/>
    <w:semiHidden/>
    <w:rsid w:val="004A5D5C"/>
    <w:rPr>
      <w:rFonts w:cs="Angsana New"/>
      <w:szCs w:val="40"/>
    </w:rPr>
  </w:style>
  <w:style w:type="paragraph" w:styleId="ac">
    <w:name w:val="footer"/>
    <w:basedOn w:val="a"/>
    <w:link w:val="ad"/>
    <w:uiPriority w:val="99"/>
    <w:semiHidden/>
    <w:unhideWhenUsed/>
    <w:rsid w:val="004A5D5C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40"/>
    </w:rPr>
  </w:style>
  <w:style w:type="character" w:customStyle="1" w:styleId="ad">
    <w:name w:val="ท้ายกระดาษ อักขระ"/>
    <w:basedOn w:val="a0"/>
    <w:link w:val="ac"/>
    <w:uiPriority w:val="99"/>
    <w:semiHidden/>
    <w:rsid w:val="004A5D5C"/>
    <w:rPr>
      <w:rFonts w:cs="Angsana New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62844F-4816-45C9-A338-FAF4F9668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24</Pages>
  <Words>8364</Words>
  <Characters>47676</Characters>
  <Application>Microsoft Office Word</Application>
  <DocSecurity>0</DocSecurity>
  <Lines>397</Lines>
  <Paragraphs>111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KhonKaen University</Company>
  <LinksUpToDate>false</LinksUpToDate>
  <CharactersWithSpaces>55929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Toom</dc:creator>
  <cp:lastModifiedBy>Bai Toey</cp:lastModifiedBy>
  <cp:revision>3</cp:revision>
  <cp:lastPrinted>2013-10-07T03:53:00Z</cp:lastPrinted>
  <dcterms:created xsi:type="dcterms:W3CDTF">2013-10-04T09:36:00Z</dcterms:created>
  <dcterms:modified xsi:type="dcterms:W3CDTF">2013-10-07T04:23:00Z</dcterms:modified>
</cp:coreProperties>
</file>